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724" w:rsidRPr="00930724" w:rsidRDefault="00930724" w:rsidP="008E66E7">
      <w:pPr>
        <w:widowControl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Toc466904981"/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</w:t>
      </w:r>
      <w:bookmarkEnd w:id="0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912"/>
            <w:enabled/>
            <w:calcOnExit w:val="0"/>
            <w:textInput>
              <w:default w:val="4"/>
            </w:textInput>
          </w:ffData>
        </w:fldChar>
      </w:r>
      <w:bookmarkStart w:id="1" w:name="ТекстовоеПоле912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 w:rsidR="00735E3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4</w: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bookmarkEnd w:id="1"/>
    </w:p>
    <w:p w:rsidR="00930724" w:rsidRPr="00930724" w:rsidRDefault="00930724" w:rsidP="008E66E7">
      <w:pPr>
        <w:widowControl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 Договору № 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="00BF2A35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 </w:t>
      </w:r>
      <w:r w:rsidR="00BF2A35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 </w:t>
      </w:r>
      <w:r w:rsidR="00BF2A35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 </w:t>
      </w:r>
      <w:r w:rsidR="00BF2A35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 </w:t>
      </w:r>
      <w:r w:rsidR="00BF2A35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 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end"/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от </w: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="007F32C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        </w:t>
      </w:r>
      <w:r w:rsidR="00166131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2025</w:t>
      </w:r>
      <w:r w:rsidR="007F32C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 </w:t>
      </w:r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</w:p>
    <w:p w:rsidR="008E66E7" w:rsidRDefault="008E66E7" w:rsidP="008E66E7">
      <w:pPr>
        <w:widowControl/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8E66E7" w:rsidRDefault="008E66E7" w:rsidP="008E66E7">
      <w:pPr>
        <w:widowControl/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72C0D" w:rsidRDefault="00C12CB4" w:rsidP="008E66E7">
      <w:pPr>
        <w:widowControl/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12CB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Соглашение о применении стандартных оговорок</w:t>
      </w:r>
    </w:p>
    <w:p w:rsidR="008E66E7" w:rsidRDefault="008E66E7" w:rsidP="008E66E7">
      <w:pPr>
        <w:widowControl/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8E66E7" w:rsidRPr="00D05876" w:rsidRDefault="008E66E7" w:rsidP="008E66E7">
      <w:pPr>
        <w:widowControl/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082"/>
      </w:tblGrid>
      <w:tr w:rsidR="00703CDE" w:rsidTr="00E625EF">
        <w:trPr>
          <w:trHeight w:val="221"/>
        </w:trPr>
        <w:tc>
          <w:tcPr>
            <w:tcW w:w="2263" w:type="dxa"/>
          </w:tcPr>
          <w:p w:rsidR="00703CDE" w:rsidRDefault="00CA5DE2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</w:t>
            </w:r>
          </w:p>
        </w:tc>
        <w:tc>
          <w:tcPr>
            <w:tcW w:w="7082" w:type="dxa"/>
          </w:tcPr>
          <w:p w:rsidR="00703CDE" w:rsidRDefault="009658E3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Антикоррупционная оговорка</w:t>
            </w:r>
          </w:p>
        </w:tc>
      </w:tr>
      <w:tr w:rsidR="00703CDE" w:rsidRPr="00BF2A35" w:rsidTr="00E625EF">
        <w:trPr>
          <w:trHeight w:val="357"/>
        </w:trPr>
        <w:tc>
          <w:tcPr>
            <w:tcW w:w="2263" w:type="dxa"/>
          </w:tcPr>
          <w:p w:rsidR="00703CDE" w:rsidRDefault="00CA5DE2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9658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7082" w:type="dxa"/>
          </w:tcPr>
          <w:p w:rsidR="00703CDE" w:rsidRPr="00DF192A" w:rsidRDefault="00FC24CA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</w:t>
            </w:r>
            <w:r w:rsidR="00726928"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сохранности сведений конфиденциального характера</w:t>
            </w:r>
          </w:p>
        </w:tc>
      </w:tr>
      <w:tr w:rsidR="00E30408" w:rsidRPr="00BF2A35" w:rsidTr="00E625EF">
        <w:tc>
          <w:tcPr>
            <w:tcW w:w="2263" w:type="dxa"/>
          </w:tcPr>
          <w:p w:rsidR="00E30408" w:rsidRDefault="009658E3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B96DF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  <w:p w:rsidR="00F72FF8" w:rsidRDefault="00F72FF8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B96DF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F72FF8" w:rsidRDefault="00F72FF8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B96DF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  <w:p w:rsidR="00F72FF8" w:rsidRDefault="00F72FF8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B96DF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  <w:p w:rsidR="00F72FF8" w:rsidRDefault="00F72FF8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B96DF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</w:t>
            </w:r>
          </w:p>
          <w:p w:rsidR="00180F64" w:rsidRDefault="00180F64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B96DF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</w:t>
            </w:r>
          </w:p>
          <w:p w:rsidR="001315F0" w:rsidRDefault="00B96DFC" w:rsidP="00B96DFC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№9</w:t>
            </w:r>
          </w:p>
        </w:tc>
        <w:tc>
          <w:tcPr>
            <w:tcW w:w="7082" w:type="dxa"/>
          </w:tcPr>
          <w:p w:rsidR="00F72FF8" w:rsidRPr="00DF192A" w:rsidRDefault="00F72FF8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</w:t>
            </w:r>
            <w:r w:rsidR="00B96DFC"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взаимодействии сторон при ЭДО</w:t>
            </w:r>
          </w:p>
          <w:p w:rsidR="00E30408" w:rsidRPr="00DF192A" w:rsidRDefault="00F72FF8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</w:t>
            </w:r>
            <w:r w:rsidR="00BB4733"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оворка о соблюдении требований ЛНД</w:t>
            </w:r>
          </w:p>
          <w:p w:rsidR="00BB4733" w:rsidRPr="00DF192A" w:rsidRDefault="00BB4733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переуступку</w:t>
            </w:r>
          </w:p>
          <w:p w:rsidR="00BB4733" w:rsidRPr="00DF192A" w:rsidRDefault="00BB4733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иностранным гражданам</w:t>
            </w:r>
          </w:p>
          <w:p w:rsidR="00180F64" w:rsidRPr="00DF192A" w:rsidRDefault="00180F64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 предоставлении бухгалтерской отчетности</w:t>
            </w:r>
          </w:p>
          <w:p w:rsidR="00180F64" w:rsidRPr="00DF192A" w:rsidRDefault="00EF3404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Налоговые оговорки</w:t>
            </w:r>
          </w:p>
          <w:p w:rsidR="001315F0" w:rsidRPr="00DF192A" w:rsidRDefault="001315F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непредоставление Акта сверки</w:t>
            </w:r>
          </w:p>
        </w:tc>
      </w:tr>
      <w:tr w:rsidR="00E2359E" w:rsidRPr="00BF2A35" w:rsidTr="00E625EF">
        <w:tc>
          <w:tcPr>
            <w:tcW w:w="2263" w:type="dxa"/>
          </w:tcPr>
          <w:p w:rsidR="00E2359E" w:rsidRDefault="00E2359E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E2359E" w:rsidRDefault="00E2359E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102A0" w:rsidRPr="00DF262F" w:rsidTr="00E625EF">
        <w:trPr>
          <w:trHeight w:val="705"/>
        </w:trPr>
        <w:tc>
          <w:tcPr>
            <w:tcW w:w="9345" w:type="dxa"/>
            <w:gridSpan w:val="2"/>
          </w:tcPr>
          <w:p w:rsidR="009102A0" w:rsidRDefault="009102A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Заключительные положения</w:t>
            </w:r>
          </w:p>
        </w:tc>
      </w:tr>
      <w:tr w:rsidR="005C613F" w:rsidRPr="00BF2A35" w:rsidTr="00E625EF">
        <w:tc>
          <w:tcPr>
            <w:tcW w:w="2263" w:type="dxa"/>
          </w:tcPr>
          <w:p w:rsidR="00113FCC" w:rsidRPr="00DF192A" w:rsidRDefault="00113FCC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№1</w:t>
            </w:r>
          </w:p>
          <w:p w:rsidR="00123326" w:rsidRPr="00DF192A" w:rsidRDefault="00123326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№2</w:t>
            </w:r>
          </w:p>
          <w:p w:rsidR="005C613F" w:rsidRPr="00DF192A" w:rsidRDefault="005C613F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830015"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7082" w:type="dxa"/>
          </w:tcPr>
          <w:p w:rsidR="00113FCC" w:rsidRPr="00DF192A" w:rsidRDefault="00113FCC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Форма: </w:t>
            </w:r>
            <w:r w:rsidR="00B84B4A"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информации о цепочке собственников</w:t>
            </w:r>
          </w:p>
          <w:p w:rsidR="00123326" w:rsidRPr="00DF192A" w:rsidRDefault="00123326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Согласие на обработку персональных данных</w:t>
            </w:r>
          </w:p>
          <w:p w:rsidR="005C613F" w:rsidRPr="00DF192A" w:rsidRDefault="00395FEE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Акт приема-передачи документов, содержащих сведения конфиденциального характера</w:t>
            </w:r>
          </w:p>
        </w:tc>
      </w:tr>
      <w:tr w:rsidR="005C613F" w:rsidRPr="00BF2A35" w:rsidTr="00E625EF">
        <w:tc>
          <w:tcPr>
            <w:tcW w:w="2263" w:type="dxa"/>
          </w:tcPr>
          <w:p w:rsidR="002F3F02" w:rsidRPr="00DF192A" w:rsidRDefault="002F3F02" w:rsidP="00B96DFC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B96DFC"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7082" w:type="dxa"/>
          </w:tcPr>
          <w:p w:rsidR="005C613F" w:rsidRPr="00DF192A" w:rsidRDefault="00395FEE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Акт приема-передачи ЛНД</w:t>
            </w:r>
          </w:p>
        </w:tc>
      </w:tr>
      <w:tr w:rsidR="005C613F" w:rsidRPr="00B96DFC" w:rsidTr="00E625EF">
        <w:tc>
          <w:tcPr>
            <w:tcW w:w="2263" w:type="dxa"/>
          </w:tcPr>
          <w:p w:rsidR="005C613F" w:rsidRPr="00DF192A" w:rsidRDefault="005C613F" w:rsidP="00B96DFC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B96DFC"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7082" w:type="dxa"/>
          </w:tcPr>
          <w:p w:rsidR="005C613F" w:rsidRPr="00DF192A" w:rsidRDefault="00395FEE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F192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Уведомление об изменении ЛНД</w:t>
            </w:r>
          </w:p>
          <w:p w:rsidR="00E2359E" w:rsidRPr="00DF192A" w:rsidRDefault="00E2359E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4A2D7B" w:rsidRPr="00B96DFC" w:rsidTr="00E625EF">
        <w:tc>
          <w:tcPr>
            <w:tcW w:w="2263" w:type="dxa"/>
          </w:tcPr>
          <w:p w:rsidR="004A2D7B" w:rsidRDefault="004A2D7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4A2D7B" w:rsidRDefault="004A2D7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DF262F" w:rsidRDefault="00DF262F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Default="00147C11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Default="00147C11" w:rsidP="00147C11">
      <w:pPr>
        <w:tabs>
          <w:tab w:val="left" w:pos="7440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</w:p>
    <w:p w:rsidR="005F7CEB" w:rsidRPr="00147C11" w:rsidRDefault="00147C11" w:rsidP="00147C11">
      <w:pPr>
        <w:tabs>
          <w:tab w:val="left" w:pos="7440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5F7CEB" w:rsidRPr="00147C11" w:rsidSect="00DF0A9C">
          <w:headerReference w:type="default" r:id="rId8"/>
          <w:footerReference w:type="default" r:id="rId9"/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</w:p>
    <w:p w:rsidR="00F51859" w:rsidRDefault="00687547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Оговорка №1</w:t>
      </w:r>
    </w:p>
    <w:p w:rsidR="00685A31" w:rsidRPr="00673CF5" w:rsidRDefault="00685A31" w:rsidP="008E66E7">
      <w:pPr>
        <w:tabs>
          <w:tab w:val="left" w:pos="939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73C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Антикоррупционные условия</w:t>
      </w:r>
    </w:p>
    <w:p w:rsidR="007C05E5" w:rsidRPr="0093389F" w:rsidRDefault="007C05E5" w:rsidP="008E66E7">
      <w:pPr>
        <w:pStyle w:val="Text"/>
        <w:numPr>
          <w:ilvl w:val="0"/>
          <w:numId w:val="1"/>
        </w:numPr>
        <w:spacing w:after="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7C05E5" w:rsidRPr="0093389F" w:rsidRDefault="007C05E5" w:rsidP="008E66E7">
      <w:pPr>
        <w:pStyle w:val="Text"/>
        <w:tabs>
          <w:tab w:val="num" w:pos="405"/>
        </w:tabs>
        <w:spacing w:after="0"/>
        <w:jc w:val="both"/>
        <w:rPr>
          <w:szCs w:val="24"/>
          <w:lang w:val="ru-RU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7C05E5">
        <w:rPr>
          <w:i/>
          <w:lang w:val="ru-RU"/>
        </w:rPr>
        <w:instrText xml:space="preserve"> </w:instrText>
      </w:r>
      <w:r>
        <w:rPr>
          <w:i/>
        </w:rPr>
        <w:instrText>FORMTEXT</w:instrText>
      </w:r>
      <w:r w:rsidRPr="007C05E5">
        <w:rPr>
          <w:i/>
          <w:lang w:val="ru-RU"/>
        </w:rPr>
        <w:instrText xml:space="preserve"> </w:instrText>
      </w:r>
      <w:r>
        <w:rPr>
          <w:i/>
        </w:rPr>
      </w:r>
      <w:r>
        <w:rPr>
          <w:i/>
        </w:rPr>
        <w:fldChar w:fldCharType="separate"/>
      </w:r>
      <w:r w:rsidRPr="007C05E5">
        <w:rPr>
          <w:i/>
          <w:noProof/>
          <w:lang w:val="ru-RU"/>
        </w:rPr>
        <w:t>Покупатель</w:t>
      </w:r>
      <w:r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подтверждает, что ознакомился с содержанием и обязуется придерживаться принципов Политики Компании «В области противодействия </w:t>
      </w:r>
      <w:r>
        <w:rPr>
          <w:szCs w:val="24"/>
          <w:lang w:val="ru-RU"/>
        </w:rPr>
        <w:t>корпоративному мошенничеству и вовлечению в коррупционную деятельность</w:t>
      </w:r>
      <w:r w:rsidRPr="0093389F">
        <w:rPr>
          <w:szCs w:val="24"/>
          <w:lang w:val="ru-RU"/>
        </w:rPr>
        <w:t xml:space="preserve">», размещенной в открытом доступе на официальном сайте </w:t>
      </w:r>
      <w:r w:rsidR="00083AB2">
        <w:rPr>
          <w:i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  <w:instrText>FORMTEXT</w:instrText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</w:r>
      <w:r w:rsidR="00083AB2">
        <w:rPr>
          <w:i/>
        </w:rPr>
        <w:fldChar w:fldCharType="separate"/>
      </w:r>
      <w:r w:rsidR="00083AB2" w:rsidRPr="00083AB2">
        <w:rPr>
          <w:i/>
          <w:noProof/>
          <w:lang w:val="ru-RU"/>
        </w:rPr>
        <w:t>Продавца</w:t>
      </w:r>
      <w:r w:rsidR="00083AB2"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в сети Интернет. </w:t>
      </w:r>
    </w:p>
    <w:p w:rsidR="007C05E5" w:rsidRPr="009A10E0" w:rsidRDefault="007C05E5" w:rsidP="008E66E7">
      <w:pPr>
        <w:pStyle w:val="Text"/>
        <w:numPr>
          <w:ilvl w:val="0"/>
          <w:numId w:val="1"/>
        </w:numPr>
        <w:spacing w:after="0"/>
        <w:ind w:left="0" w:firstLine="0"/>
        <w:jc w:val="both"/>
        <w:rPr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Договору</w:t>
      </w:r>
      <w:r w:rsidR="00083AB2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осуществляют действия, квалифи</w:t>
      </w:r>
      <w:r w:rsidRPr="009A10E0">
        <w:rPr>
          <w:szCs w:val="24"/>
          <w:lang w:val="ru-RU"/>
        </w:rPr>
        <w:t xml:space="preserve">цируемые применимым для целей настоящего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Договора</w:t>
      </w:r>
      <w:r w:rsidR="00083AB2">
        <w:rPr>
          <w:szCs w:val="24"/>
          <w:lang w:val="ru-RU"/>
        </w:rPr>
        <w:fldChar w:fldCharType="end"/>
      </w:r>
      <w:r>
        <w:rPr>
          <w:szCs w:val="24"/>
          <w:lang w:val="ru-RU"/>
        </w:rPr>
        <w:t xml:space="preserve"> законодательством, как дача/</w:t>
      </w:r>
      <w:r w:rsidRPr="009A10E0">
        <w:rPr>
          <w:szCs w:val="24"/>
          <w:lang w:val="ru-RU"/>
        </w:rPr>
        <w:t>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C05E5" w:rsidRPr="00083AB2" w:rsidRDefault="007C05E5" w:rsidP="008E66E7">
      <w:pPr>
        <w:widowControl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Каждая из Сторон настоящего </w:t>
      </w:r>
      <w:r w:rsidR="00083AB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  <w:instrText>FORMTEXT</w:instrText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</w:r>
      <w:r w:rsidR="00083AB2">
        <w:rPr>
          <w:rFonts w:ascii="Times New Roman" w:hAnsi="Times New Roman" w:cs="Times New Roman"/>
          <w:sz w:val="24"/>
          <w:szCs w:val="24"/>
        </w:rPr>
        <w:fldChar w:fldCharType="separate"/>
      </w:r>
      <w:r w:rsidR="00083AB2" w:rsidRPr="00083AB2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083AB2">
        <w:rPr>
          <w:rFonts w:ascii="Times New Roman" w:hAnsi="Times New Roman" w:cs="Times New Roman"/>
          <w:sz w:val="24"/>
          <w:szCs w:val="24"/>
        </w:rPr>
        <w:fldChar w:fldCharType="end"/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направленного на обеспечение выполнения этим работником каких-либо действий в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пользу стимулирующей его Стороны.</w:t>
      </w:r>
    </w:p>
    <w:p w:rsidR="007C05E5" w:rsidRPr="00083AB2" w:rsidRDefault="007C05E5" w:rsidP="008E66E7">
      <w:pPr>
        <w:tabs>
          <w:tab w:val="num" w:pos="4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7C05E5" w:rsidRPr="00083AB2" w:rsidRDefault="007C05E5" w:rsidP="008E66E7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предоставление неоправданных преимуществ по сравнению с другими контрагентами;</w:t>
      </w:r>
    </w:p>
    <w:p w:rsidR="007C05E5" w:rsidRPr="00083AB2" w:rsidRDefault="007C05E5" w:rsidP="008E66E7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3AB2">
        <w:rPr>
          <w:rFonts w:ascii="Times New Roman" w:hAnsi="Times New Roman" w:cs="Times New Roman"/>
          <w:sz w:val="24"/>
          <w:szCs w:val="24"/>
        </w:rPr>
        <w:t>предоставление каких-либо гарантий;</w:t>
      </w:r>
    </w:p>
    <w:p w:rsidR="007C05E5" w:rsidRPr="00083AB2" w:rsidRDefault="007C05E5" w:rsidP="008E66E7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3AB2">
        <w:rPr>
          <w:rFonts w:ascii="Times New Roman" w:hAnsi="Times New Roman" w:cs="Times New Roman"/>
          <w:sz w:val="24"/>
          <w:szCs w:val="24"/>
        </w:rPr>
        <w:t>ускорение существующих процедур;</w:t>
      </w:r>
    </w:p>
    <w:p w:rsidR="007C05E5" w:rsidRPr="00083AB2" w:rsidRDefault="007C05E5" w:rsidP="008E66E7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7C05E5" w:rsidRPr="0093389F" w:rsidRDefault="007C05E5" w:rsidP="008E66E7">
      <w:pPr>
        <w:pStyle w:val="Text"/>
        <w:numPr>
          <w:ilvl w:val="0"/>
          <w:numId w:val="1"/>
        </w:numPr>
        <w:tabs>
          <w:tab w:val="num" w:pos="360"/>
        </w:tabs>
        <w:spacing w:after="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r w:rsidR="002A1698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2A1698">
        <w:rPr>
          <w:szCs w:val="24"/>
          <w:lang w:val="ru-RU"/>
        </w:rPr>
        <w:instrText xml:space="preserve"> FORMTEXT </w:instrText>
      </w:r>
      <w:r w:rsidR="002A1698">
        <w:rPr>
          <w:szCs w:val="24"/>
          <w:lang w:val="ru-RU"/>
        </w:rPr>
      </w:r>
      <w:r w:rsidR="002A1698">
        <w:rPr>
          <w:szCs w:val="24"/>
          <w:lang w:val="ru-RU"/>
        </w:rPr>
        <w:fldChar w:fldCharType="separate"/>
      </w:r>
      <w:r w:rsidR="002A1698">
        <w:rPr>
          <w:noProof/>
          <w:szCs w:val="24"/>
          <w:lang w:val="ru-RU"/>
        </w:rPr>
        <w:t>Договору</w:t>
      </w:r>
      <w:r w:rsidR="002A1698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 xml:space="preserve"> до получения подтверждения, что нарушения не произошло или не произойдет.</w:t>
      </w:r>
      <w:r w:rsidRPr="0093389F">
        <w:rPr>
          <w:b/>
          <w:bCs/>
          <w:szCs w:val="24"/>
          <w:lang w:val="ru-RU"/>
        </w:rPr>
        <w:t xml:space="preserve"> </w:t>
      </w:r>
      <w:r w:rsidRPr="0093389F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7C05E5" w:rsidRPr="0093389F" w:rsidRDefault="007C05E5" w:rsidP="008E66E7">
      <w:pPr>
        <w:pStyle w:val="Text"/>
        <w:numPr>
          <w:ilvl w:val="0"/>
          <w:numId w:val="1"/>
        </w:numPr>
        <w:spacing w:after="0"/>
        <w:ind w:left="0" w:firstLine="0"/>
        <w:jc w:val="both"/>
        <w:rPr>
          <w:b/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</w:t>
      </w:r>
      <w:r w:rsidRPr="0093389F">
        <w:rPr>
          <w:szCs w:val="24"/>
          <w:lang w:val="ru-RU"/>
        </w:rPr>
        <w:lastRenderedPageBreak/>
        <w:t>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7C05E5" w:rsidRPr="002A1698" w:rsidRDefault="007C05E5" w:rsidP="008E66E7">
      <w:pPr>
        <w:widowControl/>
        <w:numPr>
          <w:ilvl w:val="0"/>
          <w:numId w:val="1"/>
        </w:numPr>
        <w:tabs>
          <w:tab w:val="num" w:pos="360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Стороны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7C05E5" w:rsidRPr="002A1698" w:rsidRDefault="007C05E5" w:rsidP="008E66E7">
      <w:pPr>
        <w:widowControl/>
        <w:numPr>
          <w:ilvl w:val="0"/>
          <w:numId w:val="1"/>
        </w:numPr>
        <w:tabs>
          <w:tab w:val="num" w:pos="360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целях проведения антикоррупционных проверок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 в течение 5 (пяти) рабочих дней с момента заключения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а также в любое время в течение действия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 письменному запросу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предоставить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информацию о цепочке собственников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включая бенефициаров (в том числе, конечных) по форме согласно Приложению № 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2A169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B84B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с приложением подтверждающих документов (далее – Информация). </w:t>
      </w:r>
    </w:p>
    <w:p w:rsidR="007C05E5" w:rsidRPr="002A1698" w:rsidRDefault="007C05E5" w:rsidP="008E66E7">
      <w:pPr>
        <w:tabs>
          <w:tab w:val="num" w:pos="405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В случае изменений в цепочке собственников 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4B4A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7C05E5" w:rsidRPr="002A1698" w:rsidRDefault="007C05E5" w:rsidP="008E66E7">
      <w:pPr>
        <w:tabs>
          <w:tab w:val="num" w:pos="4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>Информация предоставляется на бумажном носителе, заверенная подписью Генерального директора (</w:t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t>или иного должностного лица, являющегося единоличным исполнительным органом контрагента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) или уполномоченным на основании доверенности лицом и направляется в адрес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B702F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7C05E5" w:rsidRPr="002A1698" w:rsidRDefault="007C05E5" w:rsidP="008E66E7">
      <w:pPr>
        <w:tabs>
          <w:tab w:val="num" w:pos="4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Указанное в настоящем пункте условие является существенным условием настоящего </w:t>
      </w:r>
      <w:r w:rsidR="00AB6D4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  <w:instrText>FORMTEXT</w:instrText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</w:r>
      <w:r w:rsidR="00AB6D48">
        <w:rPr>
          <w:rFonts w:ascii="Times New Roman" w:hAnsi="Times New Roman" w:cs="Times New Roman"/>
          <w:sz w:val="24"/>
          <w:szCs w:val="24"/>
        </w:rPr>
        <w:fldChar w:fldCharType="separate"/>
      </w:r>
      <w:r w:rsidR="00AB6D48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AB6D4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ч. 1 ст. 432 ГК РФ.</w:t>
      </w:r>
    </w:p>
    <w:p w:rsidR="007C05E5" w:rsidRPr="008476DD" w:rsidRDefault="007C05E5" w:rsidP="008E66E7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признают, что их возможные неправомерные действия и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нарушение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C05E5" w:rsidRPr="008476DD" w:rsidRDefault="007C05E5" w:rsidP="008E66E7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гарантируют осуществление надлежащего разбирательства по представленным в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рамках исполнения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7C05E5" w:rsidRPr="008476DD" w:rsidRDefault="007C05E5" w:rsidP="008E66E7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Стороны гарантируют полную конфиденциальность по вопросам исполнения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, а также отсутствие 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7C05E5" w:rsidRDefault="007C05E5" w:rsidP="008E66E7">
      <w:pPr>
        <w:pStyle w:val="af7"/>
        <w:numPr>
          <w:ilvl w:val="0"/>
          <w:numId w:val="1"/>
        </w:numPr>
        <w:ind w:left="0" w:firstLine="0"/>
        <w:jc w:val="both"/>
        <w:rPr>
          <w:bCs/>
          <w:spacing w:val="-2"/>
          <w:sz w:val="24"/>
        </w:rPr>
      </w:pPr>
      <w:r w:rsidRPr="00C91AF3">
        <w:rPr>
          <w:bCs/>
          <w:spacing w:val="-2"/>
          <w:sz w:val="24"/>
        </w:rPr>
        <w:t xml:space="preserve">Одновременно с предоставлением </w:t>
      </w:r>
      <w:r>
        <w:rPr>
          <w:bCs/>
          <w:spacing w:val="-2"/>
          <w:sz w:val="24"/>
        </w:rPr>
        <w:t>И</w:t>
      </w:r>
      <w:r w:rsidRPr="00C91AF3">
        <w:rPr>
          <w:bCs/>
          <w:spacing w:val="-2"/>
          <w:sz w:val="24"/>
        </w:rPr>
        <w:t xml:space="preserve">нформации о цепочке собственников контрагента, включая бенефициаров (в том числе конечных),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Покупатель</w:t>
      </w:r>
      <w:r w:rsidR="008476DD">
        <w:rPr>
          <w:bCs/>
          <w:i/>
          <w:spacing w:val="-2"/>
          <w:sz w:val="24"/>
        </w:rPr>
        <w:fldChar w:fldCharType="end"/>
      </w:r>
      <w:r w:rsidRPr="006B3950">
        <w:rPr>
          <w:bCs/>
          <w:spacing w:val="-2"/>
          <w:sz w:val="24"/>
        </w:rPr>
        <w:t xml:space="preserve"> обязан предоставить</w:t>
      </w:r>
      <w:r>
        <w:rPr>
          <w:bCs/>
          <w:spacing w:val="-2"/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Продавцу</w:t>
      </w:r>
      <w:r w:rsidR="008476DD">
        <w:rPr>
          <w:bCs/>
          <w:i/>
          <w:spacing w:val="-2"/>
          <w:sz w:val="24"/>
        </w:rPr>
        <w:fldChar w:fldCharType="end"/>
      </w:r>
      <w:r>
        <w:rPr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подтверждение </w:t>
      </w:r>
      <w:r w:rsidRPr="006B3950">
        <w:rPr>
          <w:sz w:val="24"/>
        </w:rPr>
        <w:t>наличия согласия на обработку персональных данных и</w:t>
      </w:r>
      <w:r w:rsidRPr="00C91AF3">
        <w:rPr>
          <w:sz w:val="24"/>
        </w:rPr>
        <w:t xml:space="preserve">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Cs/>
          <w:spacing w:val="-2"/>
          <w:sz w:val="24"/>
        </w:rPr>
        <w:t xml:space="preserve"> согласно П</w:t>
      </w:r>
      <w:r w:rsidRPr="00C91AF3">
        <w:rPr>
          <w:bCs/>
          <w:spacing w:val="-2"/>
          <w:sz w:val="24"/>
        </w:rPr>
        <w:t>риложению</w:t>
      </w:r>
      <w:r>
        <w:rPr>
          <w:bCs/>
          <w:spacing w:val="-2"/>
          <w:sz w:val="24"/>
        </w:rPr>
        <w:t xml:space="preserve"> </w:t>
      </w:r>
      <w:r w:rsidRPr="001655F5">
        <w:rPr>
          <w:bCs/>
          <w:spacing w:val="-2"/>
          <w:sz w:val="24"/>
        </w:rPr>
        <w:t xml:space="preserve">№ </w:t>
      </w:r>
      <w:r w:rsidRPr="001655F5">
        <w:rPr>
          <w:sz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Pr="001655F5">
        <w:rPr>
          <w:sz w:val="24"/>
          <w:highlight w:val="lightGray"/>
        </w:rPr>
        <w:instrText xml:space="preserve"> FORMTEXT </w:instrText>
      </w:r>
      <w:r w:rsidRPr="001655F5">
        <w:rPr>
          <w:sz w:val="24"/>
          <w:highlight w:val="lightGray"/>
        </w:rPr>
      </w:r>
      <w:r w:rsidRPr="001655F5">
        <w:rPr>
          <w:sz w:val="24"/>
          <w:highlight w:val="lightGray"/>
        </w:rPr>
        <w:fldChar w:fldCharType="separate"/>
      </w:r>
      <w:r w:rsidRPr="001655F5">
        <w:rPr>
          <w:noProof/>
          <w:sz w:val="24"/>
          <w:highlight w:val="lightGray"/>
        </w:rPr>
        <w:t>2</w:t>
      </w:r>
      <w:r w:rsidRPr="001655F5">
        <w:rPr>
          <w:sz w:val="24"/>
          <w:highlight w:val="lightGray"/>
        </w:rPr>
        <w:fldChar w:fldCharType="end"/>
      </w:r>
      <w:r w:rsidRPr="001655F5">
        <w:rPr>
          <w:sz w:val="24"/>
        </w:rPr>
        <w:t xml:space="preserve"> </w:t>
      </w:r>
      <w:r w:rsidRPr="001655F5">
        <w:rPr>
          <w:bCs/>
          <w:spacing w:val="-2"/>
          <w:sz w:val="24"/>
        </w:rPr>
        <w:t>к</w:t>
      </w:r>
      <w:r w:rsidRPr="00C91AF3">
        <w:rPr>
          <w:bCs/>
          <w:spacing w:val="-2"/>
          <w:sz w:val="24"/>
        </w:rPr>
        <w:t xml:space="preserve"> настоящему </w:t>
      </w:r>
      <w:r w:rsidR="00123326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123326">
        <w:rPr>
          <w:sz w:val="24"/>
        </w:rPr>
        <w:instrText xml:space="preserve"> FORMTEXT </w:instrText>
      </w:r>
      <w:r w:rsidR="00123326">
        <w:rPr>
          <w:sz w:val="24"/>
        </w:rPr>
      </w:r>
      <w:r w:rsidR="00123326">
        <w:rPr>
          <w:sz w:val="24"/>
        </w:rPr>
        <w:fldChar w:fldCharType="separate"/>
      </w:r>
      <w:r w:rsidR="00123326">
        <w:rPr>
          <w:noProof/>
          <w:sz w:val="24"/>
        </w:rPr>
        <w:t>Приложению к Договору</w:t>
      </w:r>
      <w:r w:rsidR="00123326">
        <w:rPr>
          <w:sz w:val="24"/>
        </w:rPr>
        <w:fldChar w:fldCharType="end"/>
      </w:r>
      <w:r w:rsidRPr="00C91AF3">
        <w:rPr>
          <w:bCs/>
          <w:spacing w:val="-2"/>
          <w:sz w:val="24"/>
        </w:rPr>
        <w:t>.</w:t>
      </w:r>
    </w:p>
    <w:p w:rsidR="007C05E5" w:rsidRPr="00C91AF3" w:rsidRDefault="00D70DBF" w:rsidP="008E66E7">
      <w:pPr>
        <w:pStyle w:val="af7"/>
        <w:numPr>
          <w:ilvl w:val="0"/>
          <w:numId w:val="1"/>
        </w:numPr>
        <w:ind w:left="0" w:firstLine="0"/>
        <w:jc w:val="both"/>
        <w:rPr>
          <w:sz w:val="24"/>
        </w:rPr>
      </w:pPr>
      <w:r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Покупатель</w:t>
      </w:r>
      <w:r>
        <w:rPr>
          <w:bCs/>
          <w:i/>
          <w:spacing w:val="-2"/>
          <w:sz w:val="24"/>
        </w:rPr>
        <w:fldChar w:fldCharType="end"/>
      </w:r>
      <w:r w:rsidR="007C05E5">
        <w:rPr>
          <w:bCs/>
          <w:i/>
          <w:spacing w:val="-2"/>
          <w:sz w:val="24"/>
        </w:rPr>
        <w:t xml:space="preserve"> </w:t>
      </w:r>
      <w:r w:rsidR="007C05E5">
        <w:rPr>
          <w:sz w:val="24"/>
        </w:rPr>
        <w:t>подтверждает, что с</w:t>
      </w:r>
      <w:r w:rsidR="007C05E5" w:rsidRPr="00C91AF3">
        <w:rPr>
          <w:sz w:val="24"/>
        </w:rPr>
        <w:t>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</w:t>
      </w:r>
      <w:r w:rsidR="007C05E5">
        <w:rPr>
          <w:sz w:val="24"/>
        </w:rPr>
        <w:t xml:space="preserve"> </w:t>
      </w:r>
      <w:r w:rsidR="007C05E5" w:rsidRPr="00C91AF3">
        <w:rPr>
          <w:sz w:val="24"/>
        </w:rPr>
        <w:t>152- ФЗ.</w:t>
      </w:r>
    </w:p>
    <w:p w:rsidR="007C05E5" w:rsidRPr="00D70DBF" w:rsidRDefault="007C05E5" w:rsidP="008E66E7">
      <w:pPr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</w:pP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если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>будет привлечен к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ответственности в виде штрафов, наложенных государственными органами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настоящей </w:t>
      </w:r>
      <w:r w:rsidR="00D70DB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</w:r>
      <w:r w:rsidR="00D70DBF">
        <w:rPr>
          <w:rFonts w:ascii="Times New Roman" w:hAnsi="Times New Roman" w:cs="Times New Roman"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D70DBF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либо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понесет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</w:t>
      </w:r>
      <w:r w:rsidR="00FA7E36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A7E3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</w:r>
      <w:r w:rsidR="00FA7E36">
        <w:rPr>
          <w:rFonts w:ascii="Times New Roman" w:hAnsi="Times New Roman" w:cs="Times New Roman"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FA7E36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обязан возместить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7C05E5" w:rsidRPr="00FA7E36" w:rsidRDefault="00FA7E36" w:rsidP="008E66E7">
      <w:pPr>
        <w:tabs>
          <w:tab w:val="num" w:pos="405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."/>
            </w:textInput>
          </w:ffData>
        </w:fldChar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14.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отказа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от предоставления Информации, согласно п. 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F076E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F076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  <w:instrText>FORMTEXT</w:instrText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</w:r>
      <w:r w:rsidR="00BF076E">
        <w:rPr>
          <w:rFonts w:ascii="Times New Roman" w:hAnsi="Times New Roman" w:cs="Times New Roman"/>
          <w:sz w:val="24"/>
          <w:szCs w:val="24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F076E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>, фактического непредставления такой Информации, предоставления Информации с нарушением сроков, установленных в настояще</w:t>
      </w:r>
      <w:r w:rsidR="00571488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е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Оговорке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или предоставления недостоверной Информации 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571488" w:rsidP="008E66E7">
      <w:pPr>
        <w:tabs>
          <w:tab w:val="num" w:pos="405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5."/>
            </w:textInput>
          </w:ffData>
        </w:fldChar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81621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15.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предоставления Информации не в полном объеме (т.е. непредставление какой-либо информации, указанной в форме (Приложение № 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7C05E5"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B702F6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702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  <w:instrText>FORMTEXT</w:instrText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</w:r>
      <w:r w:rsidR="00B702F6">
        <w:rPr>
          <w:rFonts w:ascii="Times New Roman" w:hAnsi="Times New Roman" w:cs="Times New Roman"/>
          <w:sz w:val="24"/>
          <w:szCs w:val="24"/>
        </w:rPr>
        <w:fldChar w:fldCharType="separate"/>
      </w:r>
      <w:r w:rsidR="00B702F6" w:rsidRPr="00B702F6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B702F6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1621" w:rsidRPr="00B81621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направляет повторный запрос о предоставлении Информации по форме, указанной в п. 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96EDB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B96EDB" w:rsidP="008E66E7">
      <w:pPr>
        <w:tabs>
          <w:tab w:val="num" w:pos="405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6."/>
            </w:textInput>
          </w:ffData>
        </w:fldChar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16.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получения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фактов и/или материалов, достоверно подтверждающих или дающих основание предполагать, что произошло наруше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ние каких-либо положений Антикоррупционных условий (Антикоррупционной оговорки)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Покупателем"/>
            </w:textInput>
          </w:ffData>
        </w:fldChar>
      </w:r>
      <w:bookmarkStart w:id="2" w:name="ТекстовоеПоле23"/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Покупателем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его аффилированными лицами, работниками или посредниками,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настоящего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91511B" w:rsidRDefault="0091511B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C050F6" w:rsidRDefault="00A02248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№2</w:t>
      </w:r>
    </w:p>
    <w:p w:rsidR="006E59DA" w:rsidRPr="00AE1C8B" w:rsidRDefault="006E59DA" w:rsidP="008E66E7">
      <w:pPr>
        <w:pStyle w:val="2"/>
        <w:spacing w:before="0"/>
        <w:jc w:val="center"/>
        <w:rPr>
          <w:rFonts w:ascii="Times New Roman" w:hAnsi="Times New Roman" w:cs="Times New Roman"/>
          <w:b/>
          <w:snapToGrid w:val="0"/>
          <w:color w:val="auto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b/>
          <w:snapToGrid w:val="0"/>
          <w:color w:val="auto"/>
          <w:sz w:val="24"/>
          <w:szCs w:val="24"/>
          <w:lang w:val="ru-RU"/>
        </w:rPr>
        <w:t>О</w:t>
      </w:r>
      <w:r w:rsidR="00AE1C8B" w:rsidRPr="00AE1C8B">
        <w:rPr>
          <w:rFonts w:ascii="Times New Roman" w:hAnsi="Times New Roman" w:cs="Times New Roman"/>
          <w:b/>
          <w:snapToGrid w:val="0"/>
          <w:color w:val="auto"/>
          <w:sz w:val="24"/>
          <w:szCs w:val="24"/>
          <w:lang w:val="ru-RU"/>
        </w:rPr>
        <w:t>говорка о сохранности сведений конфиденциального характера</w:t>
      </w:r>
    </w:p>
    <w:p w:rsidR="006E59DA" w:rsidRPr="006E59DA" w:rsidRDefault="006E59DA" w:rsidP="008E66E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AE1C8B" w:rsidRPr="00AE1C8B" w:rsidRDefault="00AE1C8B" w:rsidP="00AE1C8B">
      <w:pPr>
        <w:pStyle w:val="10"/>
        <w:ind w:firstLine="709"/>
        <w:jc w:val="both"/>
        <w:rPr>
          <w:rFonts w:ascii="Times New Roman" w:hAnsi="Times New Roman"/>
          <w:color w:val="000000" w:themeColor="text1"/>
          <w:szCs w:val="24"/>
        </w:rPr>
      </w:pPr>
      <w:r w:rsidRPr="00AE1C8B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1."/>
            </w:textInput>
          </w:ffData>
        </w:fldChar>
      </w:r>
      <w:r w:rsidRPr="00AE1C8B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AE1C8B">
        <w:rPr>
          <w:rFonts w:ascii="Times New Roman" w:hAnsi="Times New Roman"/>
          <w:color w:val="000000" w:themeColor="text1"/>
          <w:szCs w:val="24"/>
          <w:highlight w:val="darkGray"/>
        </w:rPr>
      </w:r>
      <w:r w:rsidRPr="00AE1C8B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AE1C8B">
        <w:rPr>
          <w:rFonts w:ascii="Times New Roman" w:hAnsi="Times New Roman"/>
          <w:noProof/>
          <w:color w:val="000000" w:themeColor="text1"/>
          <w:szCs w:val="24"/>
          <w:highlight w:val="darkGray"/>
        </w:rPr>
        <w:t>1.</w:t>
      </w:r>
      <w:r w:rsidRPr="00AE1C8B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AE1C8B">
        <w:rPr>
          <w:rFonts w:ascii="Times New Roman" w:hAnsi="Times New Roman"/>
          <w:color w:val="000000" w:themeColor="text1"/>
          <w:szCs w:val="24"/>
        </w:rPr>
        <w:t xml:space="preserve"> Для целей настоящего раздела: </w:t>
      </w:r>
    </w:p>
    <w:p w:rsidR="00AE1C8B" w:rsidRPr="00AE1C8B" w:rsidRDefault="00AE1C8B" w:rsidP="00AE1C8B">
      <w:pPr>
        <w:tabs>
          <w:tab w:val="num" w:pos="114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 xml:space="preserve">«Конфиденциальная информация» (далее – КИ) – информация в любой форме (письменно, устно, посредством телефонной связи, электронной почты, съемных носителей информации, виртуальной комнаты данных, иное) переданная Раскрывающей Стороной Получающей Стороне, имеющая действительную или потенциальную ценность в силу неизвестности третьим лицам, к которой у третьих лиц нет свободного доступа на законном основании. </w:t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К «Конфиденциальной информации» также относится содержание Договора. "/>
            </w:textInput>
          </w:ffData>
        </w:fldChar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AE1C8B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 xml:space="preserve">К «Конфиденциальной информации» также относится содержание Договора. </w:t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</w:p>
    <w:p w:rsidR="00AE1C8B" w:rsidRPr="00AE1C8B" w:rsidRDefault="00AE1C8B" w:rsidP="00AE1C8B">
      <w:pPr>
        <w:tabs>
          <w:tab w:val="num" w:pos="1140"/>
        </w:tabs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«Раскрывающая сторона» -</w:t>
      </w:r>
      <w:r w:rsidRPr="00AE1C8B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 </w:t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 целей каждого обмена КИ Сторона (аффилированные лица, члены органа управления, работники, консультанты, инвесторы, представители), предоставляющая КИ другой Стороне;</w:t>
      </w:r>
      <w:r w:rsidRPr="00AE1C8B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 </w:t>
      </w:r>
    </w:p>
    <w:p w:rsidR="00AE1C8B" w:rsidRPr="00AE1C8B" w:rsidRDefault="00AE1C8B" w:rsidP="00AE1C8B">
      <w:pPr>
        <w:tabs>
          <w:tab w:val="num" w:pos="1140"/>
        </w:tabs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«Получающая Сторона» - для целей каждого обмена КИ Сторона (аффилированные лица, члены органа управления, работники, консультанты, инвесторы, представители</w:t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)</w:t>
      </w:r>
      <w:r w:rsidRPr="00AE1C8B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, которая получает КИ от другой Стороны;</w:t>
      </w:r>
    </w:p>
    <w:p w:rsidR="00AE1C8B" w:rsidRPr="00AE1C8B" w:rsidRDefault="00AE1C8B" w:rsidP="00AE1C8B">
      <w:pPr>
        <w:tabs>
          <w:tab w:val="num" w:pos="70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u-RU"/>
        </w:rPr>
        <w:tab/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«Разглашение Конфиденциальной Информации» - действие или бездействие, в результате которых КИ в любой форме (устной, письменной, иной форме, в т.ч. с использованием технических средств) становится известной третьим лицам без согласия Раскрывающей Стороны в нарушение </w:t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AE1C8B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>Договора</w:t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 w:rsidRPr="00AE1C8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;</w:t>
      </w:r>
    </w:p>
    <w:p w:rsidR="00AE1C8B" w:rsidRPr="007569DB" w:rsidRDefault="00AE1C8B" w:rsidP="00AE1C8B">
      <w:pPr>
        <w:pStyle w:val="10"/>
        <w:ind w:firstLine="709"/>
        <w:jc w:val="both"/>
        <w:rPr>
          <w:rFonts w:ascii="Times New Roman" w:hAnsi="Times New Roman"/>
          <w:color w:val="000000" w:themeColor="text1"/>
          <w:szCs w:val="24"/>
        </w:rPr>
      </w:pPr>
      <w:r w:rsidRPr="007569DB">
        <w:rPr>
          <w:rFonts w:ascii="Times New Roman" w:hAnsi="Times New Roman"/>
          <w:color w:val="000000" w:themeColor="text1"/>
          <w:szCs w:val="24"/>
        </w:rPr>
        <w:t>«Режим Конфиденциальности</w:t>
      </w:r>
      <w:r>
        <w:rPr>
          <w:rFonts w:ascii="Times New Roman" w:hAnsi="Times New Roman"/>
          <w:color w:val="000000" w:themeColor="text1"/>
          <w:szCs w:val="24"/>
        </w:rPr>
        <w:t xml:space="preserve">» - </w:t>
      </w:r>
      <w:r w:rsidRPr="007569DB">
        <w:rPr>
          <w:rFonts w:ascii="Times New Roman" w:hAnsi="Times New Roman"/>
          <w:color w:val="000000" w:themeColor="text1"/>
          <w:szCs w:val="24"/>
        </w:rPr>
        <w:t xml:space="preserve"> правовые, организационные, технические и иные принимаемые меры по охране </w:t>
      </w:r>
      <w:r>
        <w:rPr>
          <w:rFonts w:ascii="Times New Roman" w:hAnsi="Times New Roman"/>
          <w:color w:val="000000" w:themeColor="text1"/>
          <w:szCs w:val="24"/>
        </w:rPr>
        <w:t>КИ</w:t>
      </w:r>
      <w:r w:rsidRPr="007569DB">
        <w:rPr>
          <w:rFonts w:ascii="Times New Roman" w:hAnsi="Times New Roman"/>
          <w:color w:val="000000" w:themeColor="text1"/>
          <w:szCs w:val="24"/>
        </w:rPr>
        <w:t>.</w:t>
      </w:r>
    </w:p>
    <w:p w:rsidR="00AE1C8B" w:rsidRDefault="00AE1C8B" w:rsidP="00AE1C8B">
      <w:pPr>
        <w:pStyle w:val="10"/>
        <w:ind w:firstLine="709"/>
        <w:jc w:val="both"/>
        <w:rPr>
          <w:rFonts w:ascii="Times New Roman" w:hAnsi="Times New Roman"/>
          <w:szCs w:val="24"/>
        </w:rPr>
      </w:pP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2.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>2.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7569DB">
        <w:rPr>
          <w:rFonts w:ascii="Times New Roman" w:hAnsi="Times New Roman"/>
          <w:color w:val="000000" w:themeColor="text1"/>
          <w:szCs w:val="24"/>
        </w:rPr>
        <w:t xml:space="preserve"> Получающая Сторона использует КИ исключительно в рамках предмета 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>Договора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7569DB">
        <w:rPr>
          <w:rFonts w:ascii="Times New Roman" w:hAnsi="Times New Roman"/>
          <w:color w:val="000000" w:themeColor="text1"/>
          <w:szCs w:val="24"/>
        </w:rPr>
        <w:t>, обеспечивает Режим конфиденциальности.</w:t>
      </w:r>
      <w:r w:rsidRPr="007569DB">
        <w:rPr>
          <w:rFonts w:ascii="Times New Roman" w:hAnsi="Times New Roman"/>
          <w:szCs w:val="24"/>
        </w:rPr>
        <w:t xml:space="preserve"> </w:t>
      </w:r>
    </w:p>
    <w:p w:rsidR="00AE1C8B" w:rsidRPr="007569DB" w:rsidRDefault="00AE1C8B" w:rsidP="00AE1C8B">
      <w:pPr>
        <w:pStyle w:val="10"/>
        <w:ind w:firstLine="709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3. 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</w:rPr>
      </w:r>
      <w:r>
        <w:rPr>
          <w:rFonts w:ascii="Times New Roman" w:hAnsi="Times New Roman"/>
          <w:color w:val="000000" w:themeColor="text1"/>
          <w:szCs w:val="24"/>
        </w:rPr>
        <w:fldChar w:fldCharType="separate"/>
      </w:r>
      <w:r w:rsidR="007F32C8">
        <w:rPr>
          <w:rFonts w:ascii="Times New Roman" w:hAnsi="Times New Roman"/>
          <w:color w:val="000000" w:themeColor="text1"/>
          <w:szCs w:val="24"/>
        </w:rPr>
        <w:t> </w:t>
      </w:r>
      <w:r w:rsidR="007F32C8">
        <w:rPr>
          <w:rFonts w:ascii="Times New Roman" w:hAnsi="Times New Roman"/>
          <w:color w:val="000000" w:themeColor="text1"/>
          <w:szCs w:val="24"/>
        </w:rPr>
        <w:t> </w:t>
      </w:r>
      <w:r w:rsidR="007F32C8">
        <w:rPr>
          <w:rFonts w:ascii="Times New Roman" w:hAnsi="Times New Roman"/>
          <w:color w:val="000000" w:themeColor="text1"/>
          <w:szCs w:val="24"/>
        </w:rPr>
        <w:t> </w:t>
      </w:r>
      <w:r w:rsidR="007F32C8">
        <w:rPr>
          <w:rFonts w:ascii="Times New Roman" w:hAnsi="Times New Roman"/>
          <w:color w:val="000000" w:themeColor="text1"/>
          <w:szCs w:val="24"/>
        </w:rPr>
        <w:t> </w:t>
      </w:r>
      <w:r w:rsidR="007F32C8">
        <w:rPr>
          <w:rFonts w:ascii="Times New Roman" w:hAnsi="Times New Roman"/>
          <w:color w:val="000000" w:themeColor="text1"/>
          <w:szCs w:val="24"/>
        </w:rPr>
        <w:t> </w:t>
      </w:r>
      <w:r>
        <w:rPr>
          <w:rFonts w:ascii="Times New Roman" w:hAnsi="Times New Roman"/>
          <w:color w:val="000000" w:themeColor="text1"/>
          <w:szCs w:val="24"/>
        </w:rPr>
        <w:fldChar w:fldCharType="end"/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  <w:u w:val="single"/>
        </w:rPr>
        <w:fldChar w:fldCharType="begin">
          <w:ffData>
            <w:name w:val=""/>
            <w:enabled/>
            <w:calcOnExit w:val="0"/>
            <w:textInput>
              <w:default w:val="(Примечание: Раздел оговорки для включения по решению куратора в договоры поставки МТР, выполнения работ, оказания услуг: "/>
            </w:textInput>
          </w:ffData>
        </w:fldChar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  <w:u w:val="single"/>
        </w:rPr>
        <w:instrText xml:space="preserve"> FORMTEXT </w:instrText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  <w:u w:val="single"/>
        </w:rPr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  <w:u w:val="single"/>
        </w:rPr>
        <w:fldChar w:fldCharType="separate"/>
      </w:r>
      <w:r w:rsidR="007F32C8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  <w:u w:val="single"/>
        </w:rPr>
        <w:t> </w:t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  <w:u w:val="single"/>
        </w:rPr>
        <w:fldChar w:fldCharType="end"/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рамках Договора Получающая сторона вправе в составе заявки на участие в закупках ПАО «НК «Роснефть» и Обществ Группы предоставлять 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сведения об опыте поставки МТР/выполнении работ/оказании услуг с ПАО «НК «Роснефть» и Обществами Группы в объеме, требуемом для предоставления таких сведений 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ля участия в закупках.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редоставление таких сведений в данных целях не является Разглашением КИ, получение согласия Раскрывающей стороны не требуется. 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д «Обществами Группы» следует понимать организации, включенные в Перечень взаимозависимых лиц Группы ПАО «НК «Роснефть», размещенный на сайте www.zakupki.rosneft.ru.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7569DB">
        <w:rPr>
          <w:rFonts w:ascii="Times New Roman" w:hAnsi="Times New Roman"/>
          <w:color w:val="000000" w:themeColor="text1"/>
          <w:szCs w:val="24"/>
        </w:rPr>
        <w:t xml:space="preserve"> </w:t>
      </w:r>
    </w:p>
    <w:p w:rsidR="00AE1C8B" w:rsidRPr="005E2953" w:rsidRDefault="00AE1C8B" w:rsidP="00AE1C8B">
      <w:pPr>
        <w:pStyle w:val="10"/>
        <w:ind w:firstLine="709"/>
        <w:jc w:val="both"/>
        <w:rPr>
          <w:rFonts w:ascii="Times New Roman" w:hAnsi="Times New Roman"/>
          <w:noProof/>
          <w:color w:val="000000" w:themeColor="text1"/>
          <w:szCs w:val="24"/>
        </w:rPr>
      </w:pPr>
      <w:r w:rsidRPr="007569DB"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4."/>
            </w:textInput>
          </w:ffData>
        </w:fldChar>
      </w:r>
      <w:r w:rsidRPr="007569DB"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 w:rsidRPr="007569DB">
        <w:rPr>
          <w:rFonts w:ascii="Times New Roman" w:hAnsi="Times New Roman"/>
          <w:color w:val="000000" w:themeColor="text1"/>
          <w:szCs w:val="24"/>
        </w:rPr>
      </w:r>
      <w:r w:rsidRPr="007569DB">
        <w:rPr>
          <w:rFonts w:ascii="Times New Roman" w:hAnsi="Times New Roman"/>
          <w:color w:val="000000" w:themeColor="text1"/>
          <w:szCs w:val="24"/>
        </w:rPr>
        <w:fldChar w:fldCharType="separate"/>
      </w:r>
      <w:r w:rsidR="007F32C8">
        <w:rPr>
          <w:rFonts w:ascii="Times New Roman" w:hAnsi="Times New Roman"/>
          <w:color w:val="000000" w:themeColor="text1"/>
          <w:szCs w:val="24"/>
        </w:rPr>
        <w:t>3</w:t>
      </w:r>
      <w:r w:rsidRPr="007569DB">
        <w:rPr>
          <w:rFonts w:ascii="Times New Roman" w:hAnsi="Times New Roman"/>
          <w:noProof/>
          <w:color w:val="000000" w:themeColor="text1"/>
          <w:szCs w:val="24"/>
        </w:rPr>
        <w:t>.</w:t>
      </w:r>
      <w:r w:rsidRPr="007569DB">
        <w:rPr>
          <w:rFonts w:ascii="Times New Roman" w:hAnsi="Times New Roman"/>
          <w:color w:val="000000" w:themeColor="text1"/>
          <w:szCs w:val="24"/>
        </w:rPr>
        <w:fldChar w:fldCharType="end"/>
      </w:r>
      <w:r w:rsidRPr="007569DB">
        <w:rPr>
          <w:rFonts w:ascii="Times New Roman" w:hAnsi="Times New Roman"/>
          <w:color w:val="000000" w:themeColor="text1"/>
          <w:szCs w:val="24"/>
        </w:rPr>
        <w:t xml:space="preserve"> Получающая Сторона без письменного согласия Раскрывающей Стороны не раскрывает её третьим лицам, за исключением</w:t>
      </w:r>
      <w:r>
        <w:rPr>
          <w:rFonts w:ascii="Times New Roman" w:hAnsi="Times New Roman"/>
          <w:color w:val="000000" w:themeColor="text1"/>
          <w:szCs w:val="24"/>
        </w:rPr>
        <w:t xml:space="preserve">, когда </w:t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: а)"/>
            </w:textInput>
          </w:ffData>
        </w:fldChar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fldChar w:fldCharType="separate"/>
      </w:r>
      <w:r w:rsidR="007F32C8">
        <w:rPr>
          <w:rFonts w:ascii="Times New Roman" w:hAnsi="Times New Roman"/>
          <w:noProof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noProof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noProof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noProof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noProof/>
          <w:color w:val="000000" w:themeColor="text1"/>
          <w:szCs w:val="24"/>
          <w:highlight w:val="darkGray"/>
        </w:rPr>
        <w:t> </w:t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fldChar w:fldCharType="end"/>
      </w:r>
      <w:r w:rsidRPr="007569DB">
        <w:rPr>
          <w:rFonts w:ascii="Times New Roman" w:hAnsi="Times New Roman"/>
          <w:color w:val="000000" w:themeColor="text1"/>
          <w:szCs w:val="24"/>
        </w:rPr>
        <w:t xml:space="preserve"> обязанность раскрытия для Получающей Стороны установлена законодательством, вступившим в законную силу судебным решением, запросом государственного органа (в рамках компетенции и прямого указания в законе). До раскрытия КИ Получающая Сторона уведомит в письменном виде Раскрывающую Сторону о необходимости раскрытия и согласует с ней объем раскрытия</w:t>
      </w:r>
      <w:r>
        <w:rPr>
          <w:rFonts w:ascii="Times New Roman" w:hAnsi="Times New Roman"/>
          <w:noProof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; б) прямо предусмотрено Договором. "/>
            </w:textInput>
          </w:ffData>
        </w:fldChar>
      </w:r>
      <w:r>
        <w:rPr>
          <w:rFonts w:ascii="Times New Roman" w:hAnsi="Times New Roman"/>
          <w:noProof/>
          <w:color w:val="000000" w:themeColor="text1"/>
          <w:szCs w:val="24"/>
        </w:rPr>
        <w:instrText xml:space="preserve"> FORMTEXT </w:instrText>
      </w:r>
      <w:r>
        <w:rPr>
          <w:rFonts w:ascii="Times New Roman" w:hAnsi="Times New Roman"/>
          <w:noProof/>
          <w:color w:val="000000" w:themeColor="text1"/>
          <w:szCs w:val="24"/>
        </w:rPr>
      </w:r>
      <w:r>
        <w:rPr>
          <w:rFonts w:ascii="Times New Roman" w:hAnsi="Times New Roman"/>
          <w:noProof/>
          <w:color w:val="000000" w:themeColor="text1"/>
          <w:szCs w:val="24"/>
        </w:rPr>
        <w:fldChar w:fldCharType="separate"/>
      </w:r>
      <w:r w:rsidR="007F32C8">
        <w:rPr>
          <w:rFonts w:ascii="Times New Roman" w:hAnsi="Times New Roman"/>
          <w:noProof/>
          <w:color w:val="000000" w:themeColor="text1"/>
          <w:szCs w:val="24"/>
        </w:rPr>
        <w:t>.</w:t>
      </w:r>
      <w:r>
        <w:rPr>
          <w:rFonts w:ascii="Times New Roman" w:hAnsi="Times New Roman"/>
          <w:noProof/>
          <w:color w:val="000000" w:themeColor="text1"/>
          <w:szCs w:val="24"/>
        </w:rPr>
        <w:fldChar w:fldCharType="end"/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Примечание: пункт &quot;Б&quot; добавляется при включении раздела о предоставлении сведений в рамках закупок)."/>
            </w:textInput>
          </w:ffData>
        </w:fldChar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</w:rPr>
        <w:fldChar w:fldCharType="separate"/>
      </w:r>
      <w:r w:rsidR="007F32C8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</w:rPr>
        <w:t> </w:t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</w:rPr>
        <w:fldChar w:fldCharType="end"/>
      </w:r>
    </w:p>
    <w:p w:rsidR="00AE1C8B" w:rsidRPr="007569DB" w:rsidRDefault="00AE1C8B" w:rsidP="00AE1C8B">
      <w:pPr>
        <w:pStyle w:val="10"/>
        <w:ind w:firstLine="709"/>
        <w:jc w:val="both"/>
        <w:rPr>
          <w:rFonts w:ascii="Times New Roman" w:hAnsi="Times New Roman"/>
          <w:color w:val="000000" w:themeColor="text1"/>
          <w:szCs w:val="24"/>
        </w:rPr>
      </w:pPr>
      <w:r w:rsidRPr="007569DB">
        <w:rPr>
          <w:rFonts w:ascii="Times New Roman" w:hAnsi="Times New Roman"/>
          <w:color w:val="000000" w:themeColor="text1"/>
          <w:szCs w:val="24"/>
        </w:rPr>
        <w:t xml:space="preserve"> 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5.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7F32C8">
        <w:rPr>
          <w:rFonts w:ascii="Times New Roman" w:hAnsi="Times New Roman"/>
          <w:noProof/>
          <w:color w:val="000000" w:themeColor="text1"/>
          <w:szCs w:val="24"/>
          <w:highlight w:val="darkGray"/>
        </w:rPr>
        <w:t>4</w:t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>.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7569DB">
        <w:rPr>
          <w:rFonts w:ascii="Times New Roman" w:hAnsi="Times New Roman"/>
          <w:color w:val="000000" w:themeColor="text1"/>
          <w:szCs w:val="24"/>
        </w:rPr>
        <w:t xml:space="preserve"> Передача КИ оформляется актом </w:t>
      </w:r>
      <w:r>
        <w:rPr>
          <w:rFonts w:ascii="Times New Roman" w:hAnsi="Times New Roman"/>
          <w:color w:val="000000" w:themeColor="text1"/>
          <w:szCs w:val="24"/>
        </w:rPr>
        <w:t xml:space="preserve">по форме </w:t>
      </w:r>
      <w:r w:rsidRPr="007569DB">
        <w:rPr>
          <w:rFonts w:ascii="Times New Roman" w:hAnsi="Times New Roman"/>
          <w:color w:val="000000" w:themeColor="text1"/>
          <w:szCs w:val="24"/>
        </w:rPr>
        <w:t>Приложени</w:t>
      </w:r>
      <w:r>
        <w:rPr>
          <w:rFonts w:ascii="Times New Roman" w:hAnsi="Times New Roman"/>
          <w:color w:val="000000" w:themeColor="text1"/>
          <w:szCs w:val="24"/>
        </w:rPr>
        <w:t>я к оговорке</w:t>
      </w:r>
      <w:r w:rsidRPr="007569DB">
        <w:rPr>
          <w:rFonts w:ascii="Times New Roman" w:hAnsi="Times New Roman"/>
          <w:color w:val="000000" w:themeColor="text1"/>
          <w:szCs w:val="24"/>
        </w:rPr>
        <w:t xml:space="preserve">.  Предоставление КИ с применением информационных систем фиксируется в </w:t>
      </w:r>
      <w:r w:rsidRPr="007569DB">
        <w:rPr>
          <w:rFonts w:ascii="Times New Roman" w:hAnsi="Times New Roman"/>
          <w:color w:val="000000" w:themeColor="text1"/>
          <w:szCs w:val="24"/>
        </w:rPr>
        <w:lastRenderedPageBreak/>
        <w:t xml:space="preserve">журнале такой системы.  Отсутствие акта либо фиксации в журнале системы не освобождает Получающую Сторону от ответственности. </w:t>
      </w:r>
    </w:p>
    <w:p w:rsidR="00AE1C8B" w:rsidRDefault="00AE1C8B" w:rsidP="00AE1C8B">
      <w:pPr>
        <w:pStyle w:val="10"/>
        <w:ind w:firstLine="709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6. 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. 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994B61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fldChar w:fldCharType="begin">
          <w:ffData>
            <w:name w:val=""/>
            <w:enabled/>
            <w:calcOnExit w:val="0"/>
            <w:textInput>
              <w:default w:val="(Примечание: необходимо выбрать формулировку. Вариант 1 (преобладающее раскрытие КИ со стороны Роснефти): "/>
            </w:textInput>
          </w:ffData>
        </w:fldChar>
      </w:r>
      <w:r w:rsidRPr="00994B61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instrText xml:space="preserve"> FORMTEXT </w:instrText>
      </w:r>
      <w:r w:rsidRPr="00994B61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</w:r>
      <w:r w:rsidRPr="00994B61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fldChar w:fldCharType="separate"/>
      </w:r>
      <w:r w:rsidR="007F32C8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t> </w:t>
      </w:r>
      <w:r w:rsidR="007F32C8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t> </w:t>
      </w:r>
      <w:r w:rsidR="007F32C8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t> </w:t>
      </w:r>
      <w:r w:rsidR="007F32C8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t> </w:t>
      </w:r>
      <w:r w:rsidR="007F32C8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t> </w:t>
      </w:r>
      <w:r w:rsidRPr="00994B61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fldChar w:fldCharType="end"/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лучающая Сторона возмещает Раскрывающей Стороне в полном объеме все убытки, причиненные Разглашением КИ, ее использованием в нарушение Договора, а также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выплачивает неустойку за каждый факт Разглашения в размере _______ рублей и несанкционированного использования в размере ________ рублей. Убытки возмещаются в полной сумме сверх указанной неустойки. 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994B61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fldChar w:fldCharType="begin">
          <w:ffData>
            <w:name w:val=""/>
            <w:enabled/>
            <w:calcOnExit w:val="0"/>
            <w:textInput>
              <w:default w:val="Вариант 2 (Роснефть является Получающей Стороной):"/>
            </w:textInput>
          </w:ffData>
        </w:fldChar>
      </w:r>
      <w:r w:rsidRPr="00994B61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instrText xml:space="preserve"> FORMTEXT </w:instrText>
      </w:r>
      <w:r w:rsidRPr="00994B61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</w:r>
      <w:r w:rsidRPr="00994B61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fldChar w:fldCharType="separate"/>
      </w:r>
      <w:r w:rsidR="007F32C8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t> </w:t>
      </w:r>
      <w:r w:rsidRPr="00994B61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fldChar w:fldCharType="end"/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ри Разглашении КИ в нарушение Договора Получающая Сторона возмещает Раскрывающей Стороне реальный ущерб, причиненный таким Разглашением, упущенная выгода возмещению не подлежит.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>.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</w:p>
    <w:p w:rsidR="00AE1C8B" w:rsidRPr="007569DB" w:rsidRDefault="00AE1C8B" w:rsidP="00AE1C8B">
      <w:pPr>
        <w:pStyle w:val="10"/>
        <w:ind w:firstLine="709"/>
        <w:jc w:val="both"/>
        <w:rPr>
          <w:color w:val="000000" w:themeColor="text1"/>
          <w:szCs w:val="24"/>
        </w:rPr>
      </w:pP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7F32C8">
        <w:rPr>
          <w:rFonts w:ascii="Times New Roman" w:hAnsi="Times New Roman"/>
          <w:color w:val="000000" w:themeColor="text1"/>
          <w:szCs w:val="24"/>
          <w:highlight w:val="darkGray"/>
        </w:rPr>
        <w:t>6</w:t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>.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7569DB">
        <w:rPr>
          <w:rFonts w:ascii="Times New Roman" w:hAnsi="Times New Roman"/>
          <w:color w:val="000000" w:themeColor="text1"/>
          <w:szCs w:val="24"/>
        </w:rPr>
        <w:t xml:space="preserve"> Обязательства Получающей Стороны применительно к конкретной КИ действуют 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5 лет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>5 лет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7569DB">
        <w:rPr>
          <w:rFonts w:ascii="Times New Roman" w:hAnsi="Times New Roman"/>
          <w:color w:val="000000" w:themeColor="text1"/>
          <w:szCs w:val="24"/>
        </w:rPr>
        <w:t xml:space="preserve"> с даты </w:t>
      </w:r>
      <w:r>
        <w:rPr>
          <w:rFonts w:ascii="Times New Roman" w:hAnsi="Times New Roman"/>
          <w:color w:val="000000" w:themeColor="text1"/>
          <w:szCs w:val="24"/>
        </w:rPr>
        <w:t xml:space="preserve">ее </w:t>
      </w:r>
      <w:r w:rsidRPr="007569DB">
        <w:rPr>
          <w:rFonts w:ascii="Times New Roman" w:hAnsi="Times New Roman"/>
          <w:color w:val="000000" w:themeColor="text1"/>
          <w:szCs w:val="24"/>
        </w:rPr>
        <w:t>предоставления Получающей Стороне.</w:t>
      </w:r>
    </w:p>
    <w:p w:rsidR="00AE1C8B" w:rsidRPr="002847D9" w:rsidRDefault="00AE1C8B" w:rsidP="00AE1C8B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</w:rPr>
      </w:pPr>
    </w:p>
    <w:p w:rsidR="00232055" w:rsidRPr="00AE1C8B" w:rsidRDefault="00232055" w:rsidP="008E66E7">
      <w:pPr>
        <w:tabs>
          <w:tab w:val="left" w:pos="9390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</w:t>
      </w:r>
      <w:r w:rsidR="00AE1C8B">
        <w:rPr>
          <w:rFonts w:ascii="Times New Roman" w:hAnsi="Times New Roman"/>
          <w:sz w:val="24"/>
          <w:szCs w:val="24"/>
          <w:lang w:val="ru-RU"/>
        </w:rPr>
        <w:t>3</w:t>
      </w:r>
    </w:p>
    <w:p w:rsidR="00AE1C8B" w:rsidRPr="00AE1C8B" w:rsidRDefault="00AE1C8B" w:rsidP="00AE1C8B">
      <w:pPr>
        <w:pStyle w:val="4"/>
        <w:shd w:val="clear" w:color="auto" w:fill="auto"/>
        <w:spacing w:after="60" w:line="240" w:lineRule="auto"/>
        <w:ind w:left="-142" w:firstLine="425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b/>
          <w:sz w:val="24"/>
          <w:szCs w:val="24"/>
          <w:lang w:val="ru-RU"/>
        </w:rPr>
        <w:t>Оговорка о взаимодействии сторон при ЭДО</w:t>
      </w:r>
    </w:p>
    <w:p w:rsidR="00AE1C8B" w:rsidRPr="00AE1C8B" w:rsidRDefault="00AE1C8B" w:rsidP="00AE1C8B">
      <w:pPr>
        <w:pStyle w:val="10"/>
        <w:ind w:right="1" w:firstLine="709"/>
        <w:jc w:val="both"/>
        <w:rPr>
          <w:rFonts w:ascii="Times New Roman" w:hAnsi="Times New Roman"/>
          <w:color w:val="000000" w:themeColor="text1"/>
          <w:szCs w:val="24"/>
        </w:rPr>
      </w:pPr>
      <w:r w:rsidRPr="00AE1C8B">
        <w:rPr>
          <w:rFonts w:ascii="Times New Roman" w:hAnsi="Times New Roman"/>
          <w:color w:val="000000" w:themeColor="text1"/>
          <w:szCs w:val="24"/>
        </w:rPr>
        <w:t xml:space="preserve">1. Для целей Оговорки: </w:t>
      </w:r>
    </w:p>
    <w:p w:rsidR="00AE1C8B" w:rsidRPr="00AE1C8B" w:rsidRDefault="00AE1C8B" w:rsidP="00AE1C8B">
      <w:pPr>
        <w:pStyle w:val="4"/>
        <w:numPr>
          <w:ilvl w:val="0"/>
          <w:numId w:val="42"/>
        </w:numPr>
        <w:shd w:val="clear" w:color="auto" w:fill="auto"/>
        <w:tabs>
          <w:tab w:val="left" w:pos="426"/>
        </w:tabs>
        <w:spacing w:line="240" w:lineRule="auto"/>
        <w:ind w:left="0"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Электронный документооборот (ЭДО) – способ работы с документами, при котором документы создаются, передаются, хранятся в электронном виде.</w:t>
      </w:r>
    </w:p>
    <w:p w:rsidR="00AE1C8B" w:rsidRPr="00AE1C8B" w:rsidRDefault="00AE1C8B" w:rsidP="00AE1C8B">
      <w:pPr>
        <w:pStyle w:val="4"/>
        <w:keepNext/>
        <w:keepLines/>
        <w:numPr>
          <w:ilvl w:val="0"/>
          <w:numId w:val="42"/>
        </w:numPr>
        <w:shd w:val="clear" w:color="auto" w:fill="auto"/>
        <w:tabs>
          <w:tab w:val="left" w:pos="426"/>
        </w:tabs>
        <w:spacing w:line="240" w:lineRule="auto"/>
        <w:ind w:left="0"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 xml:space="preserve">Оператор ЭДО - организация, обеспечивающая ЭДО по телекоммуникационным каналам связи между Сторонами с применением электронных подписей. </w:t>
      </w:r>
    </w:p>
    <w:p w:rsidR="00AE1C8B" w:rsidRPr="00AE1C8B" w:rsidRDefault="00AE1C8B" w:rsidP="00AE1C8B">
      <w:pPr>
        <w:pStyle w:val="4"/>
        <w:keepNext/>
        <w:keepLines/>
        <w:numPr>
          <w:ilvl w:val="0"/>
          <w:numId w:val="42"/>
        </w:numPr>
        <w:shd w:val="clear" w:color="auto" w:fill="auto"/>
        <w:tabs>
          <w:tab w:val="left" w:pos="426"/>
        </w:tabs>
        <w:spacing w:line="240" w:lineRule="auto"/>
        <w:ind w:left="0"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Электронная подпись (ЭП) - информация в электронной форме, присоединенная к другой информации в электронной форме или иным образом связана с такой информацией и которая используется для определения лица, подписывающего документ.</w:t>
      </w:r>
    </w:p>
    <w:p w:rsidR="00AE1C8B" w:rsidRPr="00AE1C8B" w:rsidRDefault="00AE1C8B" w:rsidP="00AE1C8B">
      <w:pPr>
        <w:pStyle w:val="4"/>
        <w:keepNext/>
        <w:keepLines/>
        <w:numPr>
          <w:ilvl w:val="0"/>
          <w:numId w:val="42"/>
        </w:numPr>
        <w:shd w:val="clear" w:color="auto" w:fill="auto"/>
        <w:tabs>
          <w:tab w:val="left" w:pos="426"/>
        </w:tabs>
        <w:spacing w:line="240" w:lineRule="auto"/>
        <w:ind w:left="0"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Квалифицированная электронная подпись (КЭП) - вид усиленной ЭП, которая соответствует всем признакам Закона от 06.04.2011 №63-ФЗ «Об электронной подписи» (Закон).</w:t>
      </w:r>
    </w:p>
    <w:p w:rsidR="00AE1C8B" w:rsidRPr="00AE1C8B" w:rsidRDefault="00AE1C8B" w:rsidP="00AE1C8B">
      <w:pPr>
        <w:pStyle w:val="4"/>
        <w:keepNext/>
        <w:keepLines/>
        <w:numPr>
          <w:ilvl w:val="0"/>
          <w:numId w:val="42"/>
        </w:numPr>
        <w:shd w:val="clear" w:color="auto" w:fill="auto"/>
        <w:tabs>
          <w:tab w:val="left" w:pos="426"/>
        </w:tabs>
        <w:spacing w:line="240" w:lineRule="auto"/>
        <w:ind w:left="0"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bCs/>
          <w:iCs/>
          <w:sz w:val="24"/>
          <w:szCs w:val="24"/>
          <w:lang w:val="ru-RU"/>
        </w:rPr>
        <w:t xml:space="preserve">Удостоверяющий центр (УЦ) </w:t>
      </w:r>
      <w:r w:rsidRPr="00AE1C8B">
        <w:rPr>
          <w:rFonts w:ascii="Times New Roman" w:hAnsi="Times New Roman" w:cs="Times New Roman"/>
          <w:sz w:val="24"/>
          <w:szCs w:val="24"/>
          <w:lang w:val="ru-RU"/>
        </w:rPr>
        <w:t>– аккредитованная организация, осуществляющая функции по созданию и выдаче сертификатов ключей проверки КЭП (Сертификат КЭП).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851"/>
          <w:tab w:val="left" w:pos="993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2. Документ, подписанный КЭП, признается электронным документом (ЭД), равнозначным документу, подписанному на бумажном носителе, порождает для Сторон юридические последствия в виде установления, изменения, прекращения взаимных прав и обязанностей при одновременном соблюдении условий: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851"/>
          <w:tab w:val="left" w:pos="993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а) действительность Сертификата КЭП, с помощью которой подписан ЭД;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851"/>
          <w:tab w:val="left" w:pos="993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б) положительный результат проверки принадлежности владельцу Сертификата КЭП.</w:t>
      </w:r>
    </w:p>
    <w:p w:rsidR="00AE1C8B" w:rsidRPr="00AE1C8B" w:rsidRDefault="00AE1C8B" w:rsidP="00AE1C8B">
      <w:pPr>
        <w:pStyle w:val="4"/>
        <w:widowControl/>
        <w:shd w:val="clear" w:color="auto" w:fill="auto"/>
        <w:tabs>
          <w:tab w:val="left" w:pos="993"/>
        </w:tabs>
        <w:autoSpaceDE w:val="0"/>
        <w:autoSpaceDN w:val="0"/>
        <w:adjustRightInd w:val="0"/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 xml:space="preserve">3. Дополнительные соглашения (ДС) и иные документы, в т.ч. первичные, могут быть подписаны КЭП. </w:t>
      </w:r>
    </w:p>
    <w:p w:rsidR="00AE1C8B" w:rsidRPr="00AE1C8B" w:rsidRDefault="00AE1C8B" w:rsidP="00AE1C8B">
      <w:pPr>
        <w:pStyle w:val="4"/>
        <w:widowControl/>
        <w:shd w:val="clear" w:color="auto" w:fill="auto"/>
        <w:tabs>
          <w:tab w:val="left" w:pos="993"/>
        </w:tabs>
        <w:autoSpaceDE w:val="0"/>
        <w:autoSpaceDN w:val="0"/>
        <w:adjustRightInd w:val="0"/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 xml:space="preserve">Заключение Договора посредством ЭДО не является препятствием для подписания ДС к Договору и иных документов, в т.ч. первичных, собственноручно на бумажном носителе. 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851"/>
          <w:tab w:val="left" w:pos="1134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 xml:space="preserve">4. Стороны самостоятельно и за свой счет получают Сертификаты КЭП в УЦ. 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993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 xml:space="preserve">5. Каждая из Сторон при подписании ЭД применяет свой ключ КЭП, а при проверке подписи - ключ проверки Сертификата КЭП другой Стороны. 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993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6. При использовании КЭП Стороны обязаны: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993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а) принимать организационные, технические меры обеспечения конфиденциальности ключа ЭП (компрометации ключа ЭП), в т.ч. использовать спе</w:t>
      </w:r>
      <w:r w:rsidRPr="00AE1C8B">
        <w:rPr>
          <w:rFonts w:ascii="Times New Roman" w:hAnsi="Times New Roman" w:cs="Times New Roman"/>
          <w:sz w:val="24"/>
          <w:szCs w:val="24"/>
          <w:lang w:val="ru-RU"/>
        </w:rPr>
        <w:lastRenderedPageBreak/>
        <w:t>циализированные программные/программно-аппаратные средства защиты информации, средства антивирусной защиты, лицензионное программное обеспечение, не допускать к компьютерам 3-х лиц, обеспечивать надежность хранения ключей ЭП (имен и паролей, используемых при работе с ними), соблюдать требования законодательства РФ;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993"/>
          <w:tab w:val="left" w:pos="1276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б) уведомлять УЦ, выдавший Сертификат КЭП, и иных участников ЭДО о нарушении конфиденциальности ключа ЭП в течение 1 рабочего дня со дня получения информации;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993"/>
          <w:tab w:val="left" w:pos="1276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в) не использовать ключ ЭП при наличии признаков нарушения конфиденциальности;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993"/>
          <w:tab w:val="left" w:pos="1276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г) использовать для создания, проверки КЭП, ключей ЭП, ключей их проверки, сертифицированные средства ЭП в соответствии с требованиями Закона;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709"/>
          <w:tab w:val="left" w:pos="851"/>
          <w:tab w:val="left" w:pos="993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 xml:space="preserve">д) информировать друг друга о полномочиях владельцев Сертификатов КЭП; 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851"/>
          <w:tab w:val="left" w:pos="993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е) при техническом сбое</w:t>
      </w:r>
      <w:r w:rsidRPr="00AE1C8B" w:rsidDel="009A397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E1C8B">
        <w:rPr>
          <w:rFonts w:ascii="Times New Roman" w:hAnsi="Times New Roman" w:cs="Times New Roman"/>
          <w:sz w:val="24"/>
          <w:szCs w:val="24"/>
          <w:lang w:val="ru-RU"/>
        </w:rPr>
        <w:t>незамедлительно информировать друг друга о невозможности ЭДО. В этот период Стороны обмениваются подписанными документами на бумажном носителе.</w:t>
      </w:r>
    </w:p>
    <w:p w:rsidR="00AE1C8B" w:rsidRPr="00AE1C8B" w:rsidRDefault="00AE1C8B" w:rsidP="00AE1C8B">
      <w:pPr>
        <w:pStyle w:val="a4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eastAsia="Times New Roman" w:hAnsi="Times New Roman" w:cs="Times New Roman"/>
          <w:sz w:val="24"/>
          <w:szCs w:val="24"/>
          <w:lang w:val="ru-RU"/>
        </w:rPr>
        <w:t>7. Использование КЭП с нарушением конфиденциальности ключа ЭП (компрометации ключа ЭП) не освобождает Сторону Договора от ответственности за соответствующие последствия.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8. КЭП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993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а) Сертификат КЭП выдан УЦ, аккредитация которого действительна на день выдачи сертификата;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993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>б) Сертификат КЭП действителен на момент подписания ЭД или на день проверки действительности сертификата, если момент подписания ЭД не определен;</w:t>
      </w:r>
    </w:p>
    <w:p w:rsidR="00AE1C8B" w:rsidRPr="00AE1C8B" w:rsidRDefault="00AE1C8B" w:rsidP="00AE1C8B">
      <w:pPr>
        <w:pStyle w:val="4"/>
        <w:shd w:val="clear" w:color="auto" w:fill="auto"/>
        <w:tabs>
          <w:tab w:val="left" w:pos="993"/>
        </w:tabs>
        <w:spacing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E1C8B">
        <w:rPr>
          <w:rFonts w:ascii="Times New Roman" w:hAnsi="Times New Roman" w:cs="Times New Roman"/>
          <w:sz w:val="24"/>
          <w:szCs w:val="24"/>
          <w:lang w:val="ru-RU"/>
        </w:rPr>
        <w:t xml:space="preserve">в) имеется положительный результат проверки принадлежности владельцу Сертификата КЭП, с помощью которой подписан ЭД, и подтверждено отсутствие изменений, внесенных в этот документ после его подписания. </w:t>
      </w:r>
    </w:p>
    <w:p w:rsidR="008E66E7" w:rsidRDefault="008E66E7" w:rsidP="008E66E7">
      <w:pPr>
        <w:tabs>
          <w:tab w:val="left" w:pos="9390"/>
        </w:tabs>
        <w:jc w:val="both"/>
        <w:rPr>
          <w:rFonts w:ascii="Times New Roman" w:hAnsi="Times New Roman"/>
          <w:sz w:val="24"/>
          <w:szCs w:val="24"/>
          <w:lang w:val="ru-RU"/>
        </w:rPr>
      </w:pPr>
    </w:p>
    <w:p w:rsidR="007C4C1C" w:rsidRDefault="0033298C" w:rsidP="008E66E7">
      <w:pPr>
        <w:tabs>
          <w:tab w:val="left" w:pos="9390"/>
        </w:tabs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</w:t>
      </w:r>
      <w:r w:rsidR="007C4C1C">
        <w:rPr>
          <w:rFonts w:ascii="Times New Roman" w:hAnsi="Times New Roman"/>
          <w:sz w:val="24"/>
          <w:szCs w:val="24"/>
          <w:lang w:val="ru-RU"/>
        </w:rPr>
        <w:t>говорка №</w:t>
      </w:r>
      <w:r w:rsidR="00AE1C8B">
        <w:rPr>
          <w:rFonts w:ascii="Times New Roman" w:hAnsi="Times New Roman"/>
          <w:sz w:val="24"/>
          <w:szCs w:val="24"/>
          <w:lang w:val="ru-RU"/>
        </w:rPr>
        <w:t>4</w:t>
      </w:r>
    </w:p>
    <w:p w:rsidR="000B6615" w:rsidRPr="00F74D13" w:rsidRDefault="00F74D13" w:rsidP="008E66E7">
      <w:pPr>
        <w:tabs>
          <w:tab w:val="left" w:pos="9390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74D13">
        <w:rPr>
          <w:rFonts w:ascii="Times New Roman" w:hAnsi="Times New Roman"/>
          <w:b/>
          <w:sz w:val="24"/>
          <w:szCs w:val="24"/>
          <w:lang w:val="ru-RU"/>
        </w:rPr>
        <w:t>О</w:t>
      </w:r>
      <w:r w:rsidR="009C13E7">
        <w:rPr>
          <w:rFonts w:ascii="Times New Roman" w:hAnsi="Times New Roman"/>
          <w:b/>
          <w:sz w:val="24"/>
          <w:szCs w:val="24"/>
          <w:lang w:val="ru-RU"/>
        </w:rPr>
        <w:t>говорка о соблюдении требований</w:t>
      </w:r>
      <w:r w:rsidR="0033298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F74D13">
        <w:rPr>
          <w:rFonts w:ascii="Times New Roman" w:hAnsi="Times New Roman"/>
          <w:b/>
          <w:sz w:val="24"/>
          <w:szCs w:val="24"/>
          <w:lang w:val="ru-RU"/>
        </w:rPr>
        <w:t>локальных нормативных документов</w:t>
      </w:r>
    </w:p>
    <w:p w:rsidR="0023551B" w:rsidRPr="0023551B" w:rsidRDefault="0023551B" w:rsidP="0023551B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3551B" w:rsidRPr="0023551B" w:rsidRDefault="0023551B" w:rsidP="0023551B">
      <w:pPr>
        <w:pStyle w:val="a4"/>
        <w:widowControl/>
        <w:numPr>
          <w:ilvl w:val="0"/>
          <w:numId w:val="16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</w:t>
      </w:r>
      <w:r w:rsidR="00A22A2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купатель</w:t>
      </w:r>
      <w:r w:rsidRPr="0023551B">
        <w:rPr>
          <w:rFonts w:ascii="Times New Roman" w:hAnsi="Times New Roman" w:cs="Times New Roman"/>
          <w:color w:val="808080" w:themeColor="background1" w:themeShade="80"/>
          <w:sz w:val="24"/>
          <w:szCs w:val="24"/>
          <w:lang w:val="ru-RU"/>
        </w:rPr>
        <w:t xml:space="preserve"> 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>соблюдает требования локальных нормативных документов П</w:t>
      </w:r>
      <w:r w:rsidR="00A22A2F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A22A2F">
        <w:rPr>
          <w:rFonts w:ascii="Times New Roman" w:hAnsi="Times New Roman" w:cs="Times New Roman"/>
          <w:sz w:val="24"/>
          <w:szCs w:val="24"/>
          <w:lang w:val="ru-RU"/>
        </w:rPr>
        <w:t>давца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(ЛНД), переданных по акту по форме Приложения А или направленных письмом по форме Приложения</w:t>
      </w:r>
      <w:r w:rsidRPr="00D070B4">
        <w:rPr>
          <w:rFonts w:ascii="Times New Roman" w:hAnsi="Times New Roman" w:cs="Times New Roman"/>
          <w:sz w:val="24"/>
          <w:szCs w:val="24"/>
        </w:rPr>
        <w:t> 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>Б. ЛНД обязательны для соблюдения Покупателем с даты подписания акта или получения письма.</w:t>
      </w:r>
    </w:p>
    <w:p w:rsidR="0023551B" w:rsidRPr="0023551B" w:rsidRDefault="0023551B" w:rsidP="007F32C8">
      <w:pPr>
        <w:pStyle w:val="a4"/>
        <w:widowControl/>
        <w:numPr>
          <w:ilvl w:val="0"/>
          <w:numId w:val="16"/>
        </w:numPr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Скан-копия подписанного акта имеет равную юридическую силу с документами на бумажном носителе с оригинальными подписями.  Отправка с электронных адресов: </w: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&lt;e-mail&gt; "/>
            </w:textInput>
          </w:ffData>
        </w:fldChar>
      </w:r>
      <w:r w:rsidRPr="0023551B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23551B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BF2A35">
        <w:rPr>
          <w:rFonts w:ascii="Times New Roman" w:hAnsi="Times New Roman" w:cs="Times New Roman"/>
          <w:sz w:val="24"/>
          <w:szCs w:val="24"/>
          <w:highlight w:val="darkGray"/>
        </w:rPr>
        <w:t> </w:t>
      </w:r>
      <w:r w:rsidR="00BF2A35">
        <w:rPr>
          <w:rFonts w:ascii="Times New Roman" w:hAnsi="Times New Roman" w:cs="Times New Roman"/>
          <w:sz w:val="24"/>
          <w:szCs w:val="24"/>
          <w:highlight w:val="darkGray"/>
        </w:rPr>
        <w:t> </w:t>
      </w:r>
      <w:r w:rsidR="00BF2A35">
        <w:rPr>
          <w:rFonts w:ascii="Times New Roman" w:hAnsi="Times New Roman" w:cs="Times New Roman"/>
          <w:sz w:val="24"/>
          <w:szCs w:val="24"/>
          <w:highlight w:val="darkGray"/>
        </w:rPr>
        <w:t> </w:t>
      </w:r>
      <w:r w:rsidR="00BF2A35">
        <w:rPr>
          <w:rFonts w:ascii="Times New Roman" w:hAnsi="Times New Roman" w:cs="Times New Roman"/>
          <w:sz w:val="24"/>
          <w:szCs w:val="24"/>
          <w:highlight w:val="darkGray"/>
        </w:rPr>
        <w:t> </w:t>
      </w:r>
      <w:r w:rsidR="00BF2A35">
        <w:rPr>
          <w:rFonts w:ascii="Times New Roman" w:hAnsi="Times New Roman" w:cs="Times New Roman"/>
          <w:sz w:val="24"/>
          <w:szCs w:val="24"/>
          <w:highlight w:val="darkGray"/>
        </w:rPr>
        <w:t> </w: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- со стороны Покупателя; </w: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&lt;e-mail&gt; "/>
            </w:textInput>
          </w:ffData>
        </w:fldChar>
      </w:r>
      <w:r w:rsidRPr="0023551B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23551B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F32C8" w:rsidRPr="007F32C8">
        <w:rPr>
          <w:rFonts w:ascii="Times New Roman" w:hAnsi="Times New Roman" w:cs="Times New Roman"/>
          <w:sz w:val="24"/>
          <w:szCs w:val="24"/>
        </w:rPr>
        <w:t>sng</w:t>
      </w:r>
      <w:r w:rsidR="007F32C8" w:rsidRPr="007F32C8">
        <w:rPr>
          <w:rFonts w:ascii="Times New Roman" w:hAnsi="Times New Roman" w:cs="Times New Roman"/>
          <w:sz w:val="24"/>
          <w:szCs w:val="24"/>
          <w:lang w:val="ru-RU"/>
        </w:rPr>
        <w:t>@</w:t>
      </w:r>
      <w:r w:rsidR="007F32C8" w:rsidRPr="007F32C8">
        <w:rPr>
          <w:rFonts w:ascii="Times New Roman" w:hAnsi="Times New Roman" w:cs="Times New Roman"/>
          <w:sz w:val="24"/>
          <w:szCs w:val="24"/>
        </w:rPr>
        <w:t>samng</w:t>
      </w:r>
      <w:r w:rsidR="007F32C8" w:rsidRPr="007F32C8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7F32C8" w:rsidRPr="007F32C8">
        <w:rPr>
          <w:rFonts w:ascii="Times New Roman" w:hAnsi="Times New Roman" w:cs="Times New Roman"/>
          <w:sz w:val="24"/>
          <w:szCs w:val="24"/>
        </w:rPr>
        <w:t>rosneft</w:t>
      </w:r>
      <w:r w:rsidR="007F32C8" w:rsidRPr="007F32C8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7F32C8" w:rsidRPr="007F32C8">
        <w:rPr>
          <w:rFonts w:ascii="Times New Roman" w:hAnsi="Times New Roman" w:cs="Times New Roman"/>
          <w:sz w:val="24"/>
          <w:szCs w:val="24"/>
        </w:rPr>
        <w:t>ru</w: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- со стороны П</w:t>
      </w:r>
      <w:r w:rsidR="00A22A2F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A22A2F">
        <w:rPr>
          <w:rFonts w:ascii="Times New Roman" w:hAnsi="Times New Roman" w:cs="Times New Roman"/>
          <w:sz w:val="24"/>
          <w:szCs w:val="24"/>
          <w:lang w:val="ru-RU"/>
        </w:rPr>
        <w:t>давца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признается надлежащим уведомлением. </w:t>
      </w:r>
    </w:p>
    <w:p w:rsidR="0023551B" w:rsidRPr="00D070B4" w:rsidRDefault="0023551B" w:rsidP="0023551B">
      <w:pPr>
        <w:pStyle w:val="a4"/>
        <w:widowControl/>
        <w:numPr>
          <w:ilvl w:val="0"/>
          <w:numId w:val="16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70B4">
        <w:rPr>
          <w:rFonts w:ascii="Times New Roman" w:hAnsi="Times New Roman" w:cs="Times New Roman"/>
          <w:sz w:val="24"/>
          <w:szCs w:val="24"/>
        </w:rPr>
        <w:t xml:space="preserve">ЛНД передаются следующими способами: </w:t>
      </w:r>
    </w:p>
    <w:p w:rsidR="0023551B" w:rsidRDefault="0023551B" w:rsidP="0023551B">
      <w:pPr>
        <w:pStyle w:val="a4"/>
        <w:widowControl/>
        <w:numPr>
          <w:ilvl w:val="1"/>
          <w:numId w:val="43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10FD">
        <w:rPr>
          <w:rFonts w:ascii="Times New Roman" w:hAnsi="Times New Roman" w:cs="Times New Roman"/>
          <w:sz w:val="24"/>
          <w:szCs w:val="24"/>
        </w:rPr>
        <w:t xml:space="preserve">копии на бумажном носителе; </w:t>
      </w:r>
    </w:p>
    <w:p w:rsidR="0023551B" w:rsidRPr="0023551B" w:rsidRDefault="0023551B" w:rsidP="0023551B">
      <w:pPr>
        <w:pStyle w:val="a4"/>
        <w:widowControl/>
        <w:numPr>
          <w:ilvl w:val="1"/>
          <w:numId w:val="43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электронный носитель с защищёнными от изменения копиями ЛНД;</w:t>
      </w:r>
    </w:p>
    <w:p w:rsidR="0023551B" w:rsidRPr="0023551B" w:rsidRDefault="0023551B" w:rsidP="0023551B">
      <w:pPr>
        <w:pStyle w:val="a4"/>
        <w:widowControl/>
        <w:numPr>
          <w:ilvl w:val="1"/>
          <w:numId w:val="43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защищённые от изменения электронные копии ЛНД по электронной почте;</w:t>
      </w:r>
    </w:p>
    <w:p w:rsidR="0023551B" w:rsidRPr="0023551B" w:rsidRDefault="0023551B" w:rsidP="0023551B">
      <w:pPr>
        <w:pStyle w:val="a4"/>
        <w:widowControl/>
        <w:numPr>
          <w:ilvl w:val="1"/>
          <w:numId w:val="43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предоставление временного доступа работникам По</w:t>
      </w:r>
      <w:r w:rsidR="00A22A2F">
        <w:rPr>
          <w:rFonts w:ascii="Times New Roman" w:hAnsi="Times New Roman" w:cs="Times New Roman"/>
          <w:sz w:val="24"/>
          <w:szCs w:val="24"/>
          <w:lang w:val="ru-RU"/>
        </w:rPr>
        <w:t>купателя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к информационному ресурсу с электронными копиями ЛНД на основании надлежаще оформленных заявок. </w:t>
      </w:r>
    </w:p>
    <w:p w:rsidR="0023551B" w:rsidRPr="0023551B" w:rsidRDefault="0023551B" w:rsidP="0023551B">
      <w:pPr>
        <w:pStyle w:val="a4"/>
        <w:widowControl/>
        <w:numPr>
          <w:ilvl w:val="0"/>
          <w:numId w:val="16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sz w:val="24"/>
          <w:szCs w:val="24"/>
          <w:lang w:val="ru-RU"/>
        </w:rPr>
        <w:t>ЛНД, содержащие сведения конфиденциального характера, предоставляются по актам способами п. 3.1, 3.2 Оговорки с грифом «Коммерческая тайна».</w:t>
      </w:r>
    </w:p>
    <w:p w:rsidR="0023551B" w:rsidRPr="0023551B" w:rsidRDefault="0023551B" w:rsidP="0023551B">
      <w:pPr>
        <w:pStyle w:val="a4"/>
        <w:widowControl/>
        <w:numPr>
          <w:ilvl w:val="0"/>
          <w:numId w:val="16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sz w:val="24"/>
          <w:szCs w:val="24"/>
          <w:lang w:val="ru-RU"/>
        </w:rPr>
        <w:t>ЛНД являются объектом авторских прав П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родавца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>, используются По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купателем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исключительно в целях исполнения Договора. По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 xml:space="preserve">купатель 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>без письменного разрешения П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давца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не копирует, не тиражирует ЛНД, не публикует в открытых источниках, не воспроизводит полностью или частично, не передает третьим лицам, за исключением п. 10 Оговорки, а также своим работникам, в чьи должностные обязанности не входит исполнение обязанностей по Договору.</w:t>
      </w:r>
    </w:p>
    <w:p w:rsidR="0023551B" w:rsidRPr="0023551B" w:rsidRDefault="0023551B" w:rsidP="0023551B">
      <w:pPr>
        <w:pStyle w:val="a4"/>
        <w:widowControl/>
        <w:numPr>
          <w:ilvl w:val="0"/>
          <w:numId w:val="16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купатель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до привлечения своих работников к исполнению Договора ознакомляет их с требованиями ЛНД и до предоставления им доступа к ЛНД подписывает с ними обязательства о неразглашении ЛНД и иной информации, ставшей им известной при исполнении Договора.</w:t>
      </w:r>
    </w:p>
    <w:p w:rsidR="0023551B" w:rsidRPr="0023551B" w:rsidRDefault="0023551B" w:rsidP="007F32C8">
      <w:pPr>
        <w:pStyle w:val="a4"/>
        <w:widowControl/>
        <w:numPr>
          <w:ilvl w:val="0"/>
          <w:numId w:val="16"/>
        </w:numPr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sz w:val="24"/>
          <w:szCs w:val="24"/>
          <w:lang w:val="ru-RU"/>
        </w:rPr>
        <w:t>Соблюдение требований ЛНД является существенным условием Договора. По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купатель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уплачивает штраф в размере </w: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 w:rsidRPr="0023551B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23551B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F32C8" w:rsidRPr="007F32C8">
        <w:rPr>
          <w:rFonts w:ascii="Times New Roman" w:hAnsi="Times New Roman" w:cs="Times New Roman"/>
          <w:noProof/>
          <w:sz w:val="24"/>
          <w:szCs w:val="24"/>
          <w:lang w:val="ru-RU"/>
        </w:rPr>
        <w:t>200 000 (Двести) тысяч</w: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рублей (НДС не облагается) за каждое нарушение требований ЛНД, если иной размер ответственности и порядок ее применения не предусмотрен Договором в отношении конкретных ЛНД, а также если иное не установлено в ЛНД, требования которого нарушены. </w:t>
      </w:r>
    </w:p>
    <w:p w:rsidR="0023551B" w:rsidRPr="0023551B" w:rsidRDefault="0023551B" w:rsidP="0023551B">
      <w:pPr>
        <w:pStyle w:val="a4"/>
        <w:widowControl/>
        <w:numPr>
          <w:ilvl w:val="0"/>
          <w:numId w:val="16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давец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вправе при неоднократном нарушении По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купателем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требований ЛНД в одностороннем порядке отказаться (полностью или частично) от исполнения Договора без возмещения По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купателю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любых убытков, причиненных прекращением Договора, письменно уведомив об этом По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купателя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23551B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23551B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F32C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14</w: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рабочих </w: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ня(-ей)"/>
            </w:textInput>
          </w:ffData>
        </w:fldChar>
      </w:r>
      <w:r w:rsidRPr="0023551B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23551B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23551B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дней</w: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до предполагаемой даты прекращения Договора.</w:t>
      </w:r>
    </w:p>
    <w:p w:rsidR="0023551B" w:rsidRPr="00B74E70" w:rsidRDefault="0023551B" w:rsidP="00B74E70">
      <w:pPr>
        <w:pStyle w:val="a4"/>
        <w:widowControl/>
        <w:numPr>
          <w:ilvl w:val="0"/>
          <w:numId w:val="16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купатель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возмещает в полном объеме имущественные потери, возникшие у П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давца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в связи с неисполнением и (или) ненадлежащим исполнением По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купа</w:t>
      </w:r>
      <w:r w:rsidR="00B74E70" w:rsidRPr="00B74E70">
        <w:rPr>
          <w:rFonts w:ascii="Times New Roman" w:hAnsi="Times New Roman" w:cs="Times New Roman"/>
          <w:sz w:val="24"/>
          <w:szCs w:val="24"/>
          <w:lang w:val="ru-RU"/>
        </w:rPr>
        <w:t>телем</w:t>
      </w:r>
      <w:r w:rsidRPr="00B74E70">
        <w:rPr>
          <w:rFonts w:ascii="Times New Roman" w:hAnsi="Times New Roman" w:cs="Times New Roman"/>
          <w:sz w:val="24"/>
          <w:szCs w:val="24"/>
          <w:lang w:val="ru-RU"/>
        </w:rPr>
        <w:t xml:space="preserve"> требований ЛНД, а также в связи с нарушением обязательств п. 5 Оговорки. Размер потерь определяется с учетом документов контролирующих органов, судебных актов, вступивших в законную силу. Потери возмещаются в течение </w:t>
      </w:r>
      <w:r w:rsidRPr="00B74E70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______"/>
            </w:textInput>
          </w:ffData>
        </w:fldChar>
      </w:r>
      <w:r w:rsidRPr="00B74E70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B74E70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B74E70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B74E70">
        <w:rPr>
          <w:rFonts w:ascii="Times New Roman" w:hAnsi="Times New Roman" w:cs="Times New Roman"/>
          <w:sz w:val="24"/>
          <w:szCs w:val="24"/>
          <w:highlight w:val="darkGray"/>
        </w:rPr>
      </w:r>
      <w:r w:rsidRPr="00B74E70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F32C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10</w:t>
      </w:r>
      <w:r w:rsidRPr="00B74E70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B74E70">
        <w:rPr>
          <w:rFonts w:ascii="Times New Roman" w:hAnsi="Times New Roman" w:cs="Times New Roman"/>
          <w:sz w:val="24"/>
          <w:szCs w:val="24"/>
          <w:lang w:val="ru-RU"/>
        </w:rPr>
        <w:t xml:space="preserve"> дней с даты получения требования По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купателем</w:t>
      </w:r>
      <w:r w:rsidRPr="00B74E7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3551B" w:rsidRPr="0023551B" w:rsidRDefault="0023551B" w:rsidP="0023551B">
      <w:pPr>
        <w:pStyle w:val="a4"/>
        <w:widowControl/>
        <w:numPr>
          <w:ilvl w:val="0"/>
          <w:numId w:val="16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="00B74E70">
        <w:rPr>
          <w:rFonts w:ascii="Times New Roman" w:hAnsi="Times New Roman" w:cs="Times New Roman"/>
          <w:sz w:val="24"/>
          <w:szCs w:val="24"/>
          <w:lang w:val="ru-RU"/>
        </w:rPr>
        <w:t>купатель</w:t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включает в договоры с привлеченными в рамках исполнения Договора </w: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субподрядчиками, субисполнителями)"/>
            </w:textInput>
          </w:ffData>
        </w:fldChar>
      </w:r>
      <w:r w:rsidRPr="0023551B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23551B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F32C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с</w:t>
      </w:r>
      <w:r w:rsidRPr="0023551B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убисполнителями</w:t>
      </w:r>
      <w:r w:rsidRPr="00AC7F01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23551B">
        <w:rPr>
          <w:rFonts w:ascii="Times New Roman" w:hAnsi="Times New Roman" w:cs="Times New Roman"/>
          <w:sz w:val="24"/>
          <w:szCs w:val="24"/>
          <w:lang w:val="ru-RU"/>
        </w:rPr>
        <w:t xml:space="preserve"> условия о необходимости соблюдения ЛНД, обеспечении их защиты от несанкционированного копирования, тиражирования, разглашения, воспроизведения и распространения, а также осуществляет контроль исполнения ими данных обязательств.</w:t>
      </w:r>
    </w:p>
    <w:p w:rsidR="0023551B" w:rsidRPr="0023551B" w:rsidRDefault="0023551B" w:rsidP="0023551B">
      <w:pPr>
        <w:pStyle w:val="a4"/>
        <w:widowControl/>
        <w:numPr>
          <w:ilvl w:val="0"/>
          <w:numId w:val="16"/>
        </w:numPr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3551B">
        <w:rPr>
          <w:rFonts w:ascii="Times New Roman" w:hAnsi="Times New Roman" w:cs="Times New Roman"/>
          <w:sz w:val="24"/>
          <w:szCs w:val="24"/>
          <w:lang w:val="ru-RU"/>
        </w:rPr>
        <w:t>Условия Договора являются приоритетными при противоречии им условий ЛНД.</w:t>
      </w:r>
    </w:p>
    <w:p w:rsidR="0023551B" w:rsidRPr="0023551B" w:rsidRDefault="0023551B" w:rsidP="0023551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3298C" w:rsidRDefault="0033298C" w:rsidP="008E66E7">
      <w:pPr>
        <w:tabs>
          <w:tab w:val="left" w:pos="9390"/>
        </w:tabs>
        <w:jc w:val="both"/>
        <w:rPr>
          <w:rFonts w:ascii="Times New Roman" w:hAnsi="Times New Roman"/>
          <w:sz w:val="24"/>
          <w:szCs w:val="24"/>
          <w:lang w:val="ru-RU"/>
        </w:rPr>
      </w:pPr>
    </w:p>
    <w:p w:rsidR="00C118B1" w:rsidRDefault="00C118B1" w:rsidP="008E66E7">
      <w:pPr>
        <w:tabs>
          <w:tab w:val="left" w:pos="9390"/>
        </w:tabs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Оговорка №</w:t>
      </w:r>
      <w:r w:rsidR="00890C6F">
        <w:rPr>
          <w:rFonts w:ascii="Times New Roman" w:hAnsi="Times New Roman"/>
          <w:sz w:val="24"/>
          <w:szCs w:val="24"/>
          <w:lang w:val="ru-RU"/>
        </w:rPr>
        <w:t>5</w:t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C118B1" w:rsidRDefault="00C118B1" w:rsidP="008E66E7">
      <w:pPr>
        <w:pStyle w:val="1"/>
        <w:spacing w:before="0"/>
        <w:ind w:left="0"/>
        <w:jc w:val="center"/>
        <w:rPr>
          <w:lang w:val="ru-RU"/>
        </w:rPr>
      </w:pPr>
      <w:bookmarkStart w:id="3" w:name="_Toc8647027"/>
      <w:bookmarkStart w:id="4" w:name="_Toc99118078"/>
      <w:r w:rsidRPr="00C118B1">
        <w:rPr>
          <w:lang w:val="ru-RU"/>
        </w:rPr>
        <w:t>О</w:t>
      </w:r>
      <w:r>
        <w:rPr>
          <w:lang w:val="ru-RU"/>
        </w:rPr>
        <w:t>тветственность за переуступку</w:t>
      </w:r>
      <w:bookmarkEnd w:id="3"/>
      <w:bookmarkEnd w:id="4"/>
    </w:p>
    <w:p w:rsidR="00C118B1" w:rsidRPr="00C118B1" w:rsidRDefault="00C118B1" w:rsidP="008E66E7">
      <w:pPr>
        <w:pStyle w:val="1"/>
        <w:spacing w:before="0"/>
        <w:ind w:left="0"/>
        <w:jc w:val="center"/>
        <w:rPr>
          <w:lang w:val="ru-RU"/>
        </w:rPr>
      </w:pPr>
    </w:p>
    <w:p w:rsidR="00C118B1" w:rsidRPr="00C118B1" w:rsidRDefault="00C118B1" w:rsidP="008E66E7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Уступка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права требования, уступка денежного требования по договору факторинга, передача в залог права требования из ДОГОВОРА осуществляется только с письменного согласия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, оформляемого путем подписания </w:t>
      </w:r>
      <w:r w:rsidR="00580F6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 уведомления/соглашения"/>
            </w:textInput>
          </w:ffData>
        </w:fldChar>
      </w:r>
      <w:bookmarkStart w:id="5" w:name="ТекстовоеПоле8"/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  <w:instrText>FORMTEXT</w:instrText>
      </w:r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</w:r>
      <w:r w:rsidR="00580F63">
        <w:rPr>
          <w:rFonts w:ascii="Times New Roman" w:hAnsi="Times New Roman" w:cs="Times New Roman"/>
          <w:sz w:val="24"/>
          <w:szCs w:val="24"/>
        </w:rPr>
        <w:fldChar w:fldCharType="separate"/>
      </w:r>
      <w:r w:rsidR="00580F63" w:rsidRPr="00580F63">
        <w:rPr>
          <w:rFonts w:ascii="Times New Roman" w:hAnsi="Times New Roman" w:cs="Times New Roman"/>
          <w:noProof/>
          <w:sz w:val="24"/>
          <w:szCs w:val="24"/>
          <w:lang w:val="ru-RU"/>
        </w:rPr>
        <w:t>трехстороннего уведомления/соглашения</w:t>
      </w:r>
      <w:r w:rsidR="00580F63">
        <w:rPr>
          <w:rFonts w:ascii="Times New Roman" w:hAnsi="Times New Roman" w:cs="Times New Roman"/>
          <w:sz w:val="24"/>
          <w:szCs w:val="24"/>
        </w:rPr>
        <w:fldChar w:fldCharType="end"/>
      </w:r>
      <w:bookmarkEnd w:id="5"/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между </w:t>
      </w:r>
      <w:r w:rsidR="00580F63">
        <w:rPr>
          <w:rFonts w:ascii="Times New Roman" w:hAnsi="Times New Roman" w:cs="Times New Roman"/>
          <w:sz w:val="24"/>
          <w:szCs w:val="24"/>
          <w:lang w:val="ru-RU"/>
        </w:rPr>
        <w:t xml:space="preserve">Покупателем, Продавцом и </w:t>
      </w:r>
      <w:r w:rsidRPr="00C118B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  <w:instrText>FORMTEXT</w:instrTex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</w:r>
      <w:r w:rsidRPr="00C118B1">
        <w:rPr>
          <w:rFonts w:ascii="Times New Roman" w:hAnsi="Times New Roman" w:cs="Times New Roman"/>
          <w:sz w:val="24"/>
          <w:szCs w:val="24"/>
        </w:rPr>
        <w:fldChar w:fldCharType="separate"/>
      </w:r>
      <w:r w:rsidRPr="00C118B1">
        <w:rPr>
          <w:rFonts w:ascii="Times New Roman" w:hAnsi="Times New Roman" w:cs="Times New Roman"/>
          <w:noProof/>
          <w:sz w:val="24"/>
          <w:szCs w:val="24"/>
          <w:lang w:val="ru-RU"/>
        </w:rPr>
        <w:t>третьей стороной</w:t>
      </w:r>
      <w:r w:rsidRPr="00C118B1">
        <w:rPr>
          <w:rFonts w:ascii="Times New Roman" w:hAnsi="Times New Roman" w:cs="Times New Roman"/>
          <w:sz w:val="24"/>
          <w:szCs w:val="24"/>
        </w:rPr>
        <w:fldChar w:fldCharType="end"/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118B1" w:rsidRPr="00C118B1" w:rsidRDefault="00580F63" w:rsidP="008E66E7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невыполнения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обязанности по получению письменного согласия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на уступку права требования, уступку денежного требования по Договору факторинга, передачу в залог права требования из ДОГОВОРА,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Покупатель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выплачивает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Продавцу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штраф в размере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instrText>FORMTEXT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separate"/>
      </w:r>
      <w:r w:rsidR="00C118B1" w:rsidRPr="00C118B1">
        <w:rPr>
          <w:rFonts w:ascii="Times New Roman" w:hAnsi="Times New Roman" w:cs="Times New Roman"/>
          <w:noProof/>
          <w:sz w:val="24"/>
          <w:szCs w:val="24"/>
          <w:shd w:val="clear" w:color="auto" w:fill="D9D9D9"/>
          <w:lang w:val="ru-RU"/>
        </w:rPr>
        <w:t xml:space="preserve">5% от суммы уступки, залога, но не менее 200 тыс. рублей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end"/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за каждый такой факт несогласованной уступки, залога.</w:t>
      </w:r>
    </w:p>
    <w:p w:rsidR="00C118B1" w:rsidRDefault="00580F63" w:rsidP="008E66E7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Условие, указанное выше о необходимости получения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письменного согласия </w:t>
      </w:r>
      <w:r w:rsidR="002E2B8A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на 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существенным условием ДОГОВОРА. В случае невыполнения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обязательства по получению письменного согласия на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Продавец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ДОГОВОРА без возмещения убытков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Покупателю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причиненных прекращением ДОГОВОРА.</w:t>
      </w:r>
    </w:p>
    <w:p w:rsidR="00A96A30" w:rsidRDefault="00A96A30" w:rsidP="008E66E7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96A30" w:rsidRDefault="00A96A30" w:rsidP="008E66E7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Оговорка №</w:t>
      </w:r>
      <w:r w:rsidR="00890C6F">
        <w:rPr>
          <w:rFonts w:ascii="Times New Roman" w:hAnsi="Times New Roman" w:cs="Times New Roman"/>
          <w:color w:val="000000"/>
          <w:sz w:val="24"/>
          <w:szCs w:val="24"/>
          <w:lang w:val="ru-RU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96A30" w:rsidRPr="00A96A30" w:rsidRDefault="00A96A30" w:rsidP="008E66E7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иностранным гражданам.</w:t>
      </w:r>
    </w:p>
    <w:p w:rsidR="00A96A30" w:rsidRPr="00A96A30" w:rsidRDefault="00A96A30" w:rsidP="008E66E7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6A30" w:rsidRPr="00A96A30" w:rsidRDefault="00A96A30" w:rsidP="008E66E7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Покупатель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>, привлекающ</w:t>
      </w:r>
      <w:r>
        <w:rPr>
          <w:rFonts w:ascii="Times New Roman" w:hAnsi="Times New Roman" w:cs="Times New Roman"/>
          <w:sz w:val="24"/>
          <w:szCs w:val="24"/>
          <w:lang w:val="ru-RU"/>
        </w:rPr>
        <w:t>ий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для выполнения работ/оказания услуг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гражданства, направляет в адрес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письмо, в котором указывает:</w:t>
      </w:r>
    </w:p>
    <w:p w:rsidR="00A96A30" w:rsidRPr="00A96A30" w:rsidRDefault="00A96A30" w:rsidP="008E66E7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- наличие разрешения (квот) выданного Межведомственной комиссией по регулированию миграционных процессов в 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ать субъект(ы) РФ"/>
            </w:textInput>
          </w:ffData>
        </w:fldChar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A96A30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субъект</w:t>
      </w:r>
      <w:r w:rsidR="007F32C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е</w:t>
      </w:r>
      <w:r w:rsidRPr="00A96A30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 xml:space="preserve"> РФ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на привлечение определенного количества иностранных граждан;</w:t>
      </w:r>
    </w:p>
    <w:p w:rsidR="00A96A30" w:rsidRPr="00A96A30" w:rsidRDefault="00A96A30" w:rsidP="008E66E7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>- иностранных граждан, их паспортные данные, постоянное место прописки, вид на жительство, адрес временной регистрации, наличие разрешения на работу иностранного гражданина и сроки его действия (предоставляются заверенные копии документов кадровым аппаратом предприятия).</w:t>
      </w:r>
    </w:p>
    <w:p w:rsidR="00A96A30" w:rsidRPr="00A96A30" w:rsidRDefault="00DA785C" w:rsidP="008E66E7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Допуск для выполнения работ/оказания услуг на территории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 осуществляется по предъявляемых в добровольном порядке паспортам (вид на жительство), а также наличие действующего разрешения на работу.</w:t>
      </w:r>
    </w:p>
    <w:p w:rsidR="00A96A30" w:rsidRDefault="00DA785C" w:rsidP="008E66E7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отсутствия вышеуказанных документов иностранные граждане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допущены не будут.</w:t>
      </w:r>
    </w:p>
    <w:p w:rsidR="008B1B84" w:rsidRDefault="008B1B84" w:rsidP="008E66E7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B1B84" w:rsidRDefault="008B1B84" w:rsidP="008E66E7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</w:t>
      </w:r>
      <w:r w:rsidR="00890C6F">
        <w:rPr>
          <w:rFonts w:ascii="Times New Roman" w:hAnsi="Times New Roman" w:cs="Times New Roman"/>
          <w:sz w:val="24"/>
          <w:szCs w:val="24"/>
          <w:lang w:val="ru-RU"/>
        </w:rPr>
        <w:t>7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B1B84" w:rsidRPr="008B1B84" w:rsidRDefault="008B1B84" w:rsidP="008E66E7">
      <w:pPr>
        <w:pStyle w:val="1"/>
        <w:spacing w:before="0"/>
        <w:ind w:left="0"/>
        <w:jc w:val="center"/>
        <w:rPr>
          <w:b w:val="0"/>
          <w:lang w:val="ru-RU"/>
        </w:rPr>
      </w:pPr>
      <w:bookmarkStart w:id="6" w:name="_Toc99118092"/>
      <w:bookmarkStart w:id="7" w:name="_Toc8647037"/>
      <w:r>
        <w:rPr>
          <w:lang w:val="ru-RU"/>
        </w:rPr>
        <w:t>О предоставлении бухгалтерской отчетности</w:t>
      </w:r>
      <w:bookmarkEnd w:id="6"/>
      <w:bookmarkEnd w:id="7"/>
    </w:p>
    <w:p w:rsidR="008B1B84" w:rsidRPr="008B1B84" w:rsidRDefault="008B1B84" w:rsidP="008E66E7">
      <w:pPr>
        <w:suppressAutoHyphens/>
        <w:autoSpaceDE w:val="0"/>
        <w:autoSpaceDN w:val="0"/>
        <w:adjustRightInd w:val="0"/>
        <w:ind w:firstLine="720"/>
        <w:jc w:val="both"/>
        <w:rPr>
          <w:lang w:val="ru-RU"/>
        </w:rPr>
      </w:pPr>
    </w:p>
    <w:p w:rsidR="00890C6F" w:rsidRPr="00890C6F" w:rsidRDefault="00890C6F" w:rsidP="00890C6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Для подтверждения достоверности информации о финансовом положении 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F32C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Покупателя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890C6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предоставляет </w:t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&quot;НК &quot;Роснефть&quot; или Общества Группы как стороны в договоре)"/>
            </w:textInput>
          </w:ffData>
        </w:fldChar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darkGray"/>
        </w:rPr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F32C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Продавцу</w:t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 бухгалтерскую (финансовую) отчетность («Отчетность»),</w:t>
      </w:r>
      <w:r w:rsidRPr="00890C6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>
        <w:rPr>
          <w:rFonts w:ascii="Times New Roman" w:hAnsi="Times New Roman" w:cs="Times New Roman"/>
          <w:b/>
          <w:i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выбрать вариант):"/>
            </w:textInput>
          </w:ffData>
        </w:fldChar>
      </w:r>
      <w:r w:rsidRPr="00890C6F">
        <w:rPr>
          <w:rFonts w:ascii="Times New Roman" w:hAnsi="Times New Roman" w:cs="Times New Roman"/>
          <w:b/>
          <w:i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b/>
          <w:i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b/>
          <w:i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b/>
          <w:i/>
          <w:sz w:val="24"/>
          <w:szCs w:val="24"/>
          <w:highlight w:val="darkGray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darkGray"/>
        </w:rPr>
        <w:fldChar w:fldCharType="separate"/>
      </w:r>
      <w:r w:rsidR="007F32C8">
        <w:rPr>
          <w:rFonts w:ascii="Times New Roman" w:hAnsi="Times New Roman" w:cs="Times New Roman"/>
          <w:b/>
          <w:i/>
          <w:sz w:val="24"/>
          <w:szCs w:val="24"/>
          <w:highlight w:val="darkGray"/>
        </w:rPr>
        <w:t> </w:t>
      </w:r>
      <w:r>
        <w:rPr>
          <w:rFonts w:ascii="Times New Roman" w:hAnsi="Times New Roman" w:cs="Times New Roman"/>
          <w:b/>
          <w:i/>
          <w:sz w:val="24"/>
          <w:szCs w:val="24"/>
          <w:highlight w:val="darkGray"/>
        </w:rPr>
        <w:fldChar w:fldCharType="end"/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электронном/бумажном"/>
            </w:textInput>
          </w:ffData>
        </w:fldChar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890C6F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электронном/бумажном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 виде, в течение 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10-ти"/>
            </w:textInput>
          </w:ffData>
        </w:fldChar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890C6F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10-ти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890C6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>рабочих дней</w:t>
      </w:r>
      <w:r w:rsidRPr="00890C6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с даты получения запроса. </w:t>
      </w:r>
    </w:p>
    <w:p w:rsidR="00890C6F" w:rsidRPr="00890C6F" w:rsidRDefault="00890C6F" w:rsidP="00890C6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Отчетность предоставляется на последнюю отчетную дату (квартал, год) за подписью руководителя организации, заверенная печатью </w:t>
      </w:r>
      <w:r>
        <w:rPr>
          <w:rFonts w:ascii="Times New Roman" w:hAnsi="Times New Roman" w:cs="Times New Roman"/>
          <w:b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выбрать вариант): "/>
            </w:textInput>
          </w:ffData>
        </w:fldChar>
      </w:r>
      <w:r w:rsidRPr="00890C6F">
        <w:rPr>
          <w:rFonts w:ascii="Times New Roman" w:hAnsi="Times New Roman" w:cs="Times New Roman"/>
          <w:b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b/>
          <w:i/>
          <w:sz w:val="24"/>
          <w:szCs w:val="24"/>
        </w:rPr>
        <w:instrText>FORMTEXT</w:instrText>
      </w:r>
      <w:r w:rsidRPr="00890C6F">
        <w:rPr>
          <w:rFonts w:ascii="Times New Roman" w:hAnsi="Times New Roman" w:cs="Times New Roman"/>
          <w:b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  <w:fldChar w:fldCharType="separate"/>
      </w:r>
      <w:r w:rsidR="007F32C8">
        <w:rPr>
          <w:rFonts w:ascii="Times New Roman" w:hAnsi="Times New Roman" w:cs="Times New Roman"/>
          <w:b/>
          <w:i/>
          <w:sz w:val="24"/>
          <w:szCs w:val="24"/>
        </w:rPr>
        <w:t> </w:t>
      </w:r>
      <w:r w:rsidR="007F32C8">
        <w:rPr>
          <w:rFonts w:ascii="Times New Roman" w:hAnsi="Times New Roman" w:cs="Times New Roman"/>
          <w:b/>
          <w:i/>
          <w:sz w:val="24"/>
          <w:szCs w:val="24"/>
        </w:rPr>
        <w:t> </w:t>
      </w:r>
      <w:r w:rsidR="007F32C8">
        <w:rPr>
          <w:rFonts w:ascii="Times New Roman" w:hAnsi="Times New Roman" w:cs="Times New Roman"/>
          <w:b/>
          <w:i/>
          <w:sz w:val="24"/>
          <w:szCs w:val="24"/>
        </w:rPr>
        <w:t> </w:t>
      </w:r>
      <w:r w:rsidR="007F32C8">
        <w:rPr>
          <w:rFonts w:ascii="Times New Roman" w:hAnsi="Times New Roman" w:cs="Times New Roman"/>
          <w:b/>
          <w:i/>
          <w:sz w:val="24"/>
          <w:szCs w:val="24"/>
        </w:rPr>
        <w:t> </w:t>
      </w:r>
      <w:r w:rsidR="007F32C8">
        <w:rPr>
          <w:rFonts w:ascii="Times New Roman" w:hAnsi="Times New Roman" w:cs="Times New Roman"/>
          <w:b/>
          <w:i/>
          <w:sz w:val="24"/>
          <w:szCs w:val="24"/>
        </w:rPr>
        <w:t> </w:t>
      </w:r>
      <w:r>
        <w:rPr>
          <w:rFonts w:ascii="Times New Roman" w:hAnsi="Times New Roman" w:cs="Times New Roman"/>
          <w:b/>
          <w:i/>
          <w:sz w:val="24"/>
          <w:szCs w:val="24"/>
        </w:rPr>
        <w:fldChar w:fldCharType="end"/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АРИАНТ 1 для резидентов РФ, коммерческих организаций: "/>
            </w:textInput>
          </w:ffData>
        </w:fldChar>
      </w:r>
      <w:r w:rsidRPr="00890C6F">
        <w:rPr>
          <w:rFonts w:ascii="Times New Roman" w:hAnsi="Times New Roman" w:cs="Times New Roman"/>
          <w:b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b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fldChar w:fldCharType="separate"/>
      </w:r>
      <w:r w:rsidR="007F32C8">
        <w:rPr>
          <w:rFonts w:ascii="Times New Roman" w:hAnsi="Times New Roman" w:cs="Times New Roman"/>
          <w:b/>
          <w:sz w:val="24"/>
          <w:szCs w:val="24"/>
          <w:highlight w:val="darkGray"/>
        </w:rPr>
        <w:t> </w:t>
      </w:r>
      <w:r w:rsidR="007F32C8">
        <w:rPr>
          <w:rFonts w:ascii="Times New Roman" w:hAnsi="Times New Roman" w:cs="Times New Roman"/>
          <w:b/>
          <w:sz w:val="24"/>
          <w:szCs w:val="24"/>
          <w:highlight w:val="darkGray"/>
        </w:rPr>
        <w:t> </w:t>
      </w:r>
      <w:r w:rsidR="007F32C8">
        <w:rPr>
          <w:rFonts w:ascii="Times New Roman" w:hAnsi="Times New Roman" w:cs="Times New Roman"/>
          <w:b/>
          <w:sz w:val="24"/>
          <w:szCs w:val="24"/>
          <w:highlight w:val="darkGray"/>
        </w:rPr>
        <w:t> </w:t>
      </w:r>
      <w:r w:rsidR="007F32C8">
        <w:rPr>
          <w:rFonts w:ascii="Times New Roman" w:hAnsi="Times New Roman" w:cs="Times New Roman"/>
          <w:b/>
          <w:sz w:val="24"/>
          <w:szCs w:val="24"/>
          <w:highlight w:val="darkGray"/>
        </w:rPr>
        <w:t> </w:t>
      </w:r>
      <w:r w:rsidR="007F32C8">
        <w:rPr>
          <w:rFonts w:ascii="Times New Roman" w:hAnsi="Times New Roman" w:cs="Times New Roman"/>
          <w:b/>
          <w:sz w:val="24"/>
          <w:szCs w:val="24"/>
          <w:highlight w:val="darkGray"/>
        </w:rPr>
        <w:t> </w:t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fldChar w:fldCharType="end"/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 xml:space="preserve"> 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 формам, установленным Федеральным стандартом бухгалтерского учета ФСБУ 4/2023 «Бухгалтерская (финансовая) отчетность», утвержденным Приказом Минфина России от 04.10.2023 № 157н: форма 0710001 (Бухгалтерский баланс), форма 0710002 "/>
            </w:textInput>
          </w:ffData>
        </w:fldChar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890C6F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 xml:space="preserve">по формам, установленным Федеральным стандартом бухгалтерского учета ФСБУ 4/2023 «Бухгалтерская (финансовая) отчетность», утвержденным Приказом Минфина России от 04.10.2023 № 157н: форма 0710001 (Бухгалтерский баланс), форма 0710002 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отчет о финансовых результатах), форма 0710004 (Отчет об изменениях капитала), форма 0710005 (Отчет о движении денежных средств)."/>
            </w:textInput>
          </w:ffData>
        </w:fldChar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890C6F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(отчет о финансовых результатах), форма 0710004 (Отчет об изменениях капитала), форма 0710005 (Отчет о движении денежных средств).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890C6F">
        <w:rPr>
          <w:rFonts w:ascii="Times New Roman" w:hAnsi="Times New Roman" w:cs="Times New Roman"/>
          <w:b/>
          <w:sz w:val="24"/>
          <w:szCs w:val="24"/>
          <w:highlight w:val="darkGray"/>
          <w:lang w:val="ru-RU"/>
        </w:rPr>
        <w:t xml:space="preserve"> </w:t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АРИАНТ 2 для резидентов РФ, некоммерческих организаций: "/>
            </w:textInput>
          </w:ffData>
        </w:fldChar>
      </w:r>
      <w:r w:rsidRPr="00890C6F">
        <w:rPr>
          <w:rFonts w:ascii="Times New Roman" w:hAnsi="Times New Roman" w:cs="Times New Roman"/>
          <w:b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b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fldChar w:fldCharType="separate"/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отчет о финансовых результатах), форма 0710003 (Отчет о целевом использовании денежных средств), форма 0710005 (Отчет о движении денежных средств)."/>
            </w:textInput>
          </w:ffData>
        </w:fldChar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F32C8">
        <w:rPr>
          <w:rFonts w:ascii="Times New Roman" w:hAnsi="Times New Roman" w:cs="Times New Roman"/>
          <w:sz w:val="24"/>
          <w:szCs w:val="24"/>
          <w:highlight w:val="darkGray"/>
        </w:rPr>
        <w:t> </w:t>
      </w:r>
      <w:r w:rsidR="007F32C8">
        <w:rPr>
          <w:rFonts w:ascii="Times New Roman" w:hAnsi="Times New Roman" w:cs="Times New Roman"/>
          <w:sz w:val="24"/>
          <w:szCs w:val="24"/>
          <w:highlight w:val="darkGray"/>
        </w:rPr>
        <w:t> </w:t>
      </w:r>
      <w:r w:rsidR="007F32C8">
        <w:rPr>
          <w:rFonts w:ascii="Times New Roman" w:hAnsi="Times New Roman" w:cs="Times New Roman"/>
          <w:sz w:val="24"/>
          <w:szCs w:val="24"/>
          <w:highlight w:val="darkGray"/>
        </w:rPr>
        <w:t> </w:t>
      </w:r>
      <w:r w:rsidR="007F32C8">
        <w:rPr>
          <w:rFonts w:ascii="Times New Roman" w:hAnsi="Times New Roman" w:cs="Times New Roman"/>
          <w:sz w:val="24"/>
          <w:szCs w:val="24"/>
          <w:highlight w:val="darkGray"/>
        </w:rPr>
        <w:t> </w:t>
      </w:r>
      <w:r w:rsidR="007F32C8">
        <w:rPr>
          <w:rFonts w:ascii="Times New Roman" w:hAnsi="Times New Roman" w:cs="Times New Roman"/>
          <w:sz w:val="24"/>
          <w:szCs w:val="24"/>
          <w:highlight w:val="darkGray"/>
        </w:rPr>
        <w:t> 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890C6F">
        <w:rPr>
          <w:rFonts w:ascii="Times New Roman" w:hAnsi="Times New Roman" w:cs="Times New Roman"/>
          <w:b/>
          <w:noProof/>
          <w:sz w:val="24"/>
          <w:szCs w:val="24"/>
          <w:highlight w:val="darkGray"/>
          <w:lang w:val="ru-RU"/>
        </w:rPr>
        <w:t xml:space="preserve"> </w:t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fldChar w:fldCharType="end"/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АРИАНТ 3 для нерезидентов: "/>
            </w:textInput>
          </w:ffData>
        </w:fldChar>
      </w:r>
      <w:r w:rsidRPr="00890C6F">
        <w:rPr>
          <w:rFonts w:ascii="Times New Roman" w:hAnsi="Times New Roman" w:cs="Times New Roman"/>
          <w:b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b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fldChar w:fldCharType="separate"/>
      </w:r>
      <w:r w:rsidR="007F32C8">
        <w:rPr>
          <w:rFonts w:ascii="Times New Roman" w:hAnsi="Times New Roman" w:cs="Times New Roman"/>
          <w:b/>
          <w:sz w:val="24"/>
          <w:szCs w:val="24"/>
          <w:highlight w:val="darkGray"/>
        </w:rPr>
        <w:t> </w:t>
      </w:r>
      <w:r w:rsidR="007F32C8">
        <w:rPr>
          <w:rFonts w:ascii="Times New Roman" w:hAnsi="Times New Roman" w:cs="Times New Roman"/>
          <w:b/>
          <w:sz w:val="24"/>
          <w:szCs w:val="24"/>
          <w:highlight w:val="darkGray"/>
        </w:rPr>
        <w:t> </w:t>
      </w:r>
      <w:r w:rsidR="007F32C8">
        <w:rPr>
          <w:rFonts w:ascii="Times New Roman" w:hAnsi="Times New Roman" w:cs="Times New Roman"/>
          <w:b/>
          <w:sz w:val="24"/>
          <w:szCs w:val="24"/>
          <w:highlight w:val="darkGray"/>
        </w:rPr>
        <w:t> </w:t>
      </w:r>
      <w:r w:rsidR="007F32C8">
        <w:rPr>
          <w:rFonts w:ascii="Times New Roman" w:hAnsi="Times New Roman" w:cs="Times New Roman"/>
          <w:b/>
          <w:sz w:val="24"/>
          <w:szCs w:val="24"/>
          <w:highlight w:val="darkGray"/>
        </w:rPr>
        <w:t> </w:t>
      </w:r>
      <w:r w:rsidR="007F32C8">
        <w:rPr>
          <w:rFonts w:ascii="Times New Roman" w:hAnsi="Times New Roman" w:cs="Times New Roman"/>
          <w:b/>
          <w:sz w:val="24"/>
          <w:szCs w:val="24"/>
          <w:highlight w:val="darkGray"/>
        </w:rPr>
        <w:t> </w:t>
      </w:r>
      <w:r w:rsidRPr="00422A82">
        <w:rPr>
          <w:rFonts w:ascii="Times New Roman" w:hAnsi="Times New Roman" w:cs="Times New Roman"/>
          <w:b/>
          <w:sz w:val="24"/>
          <w:szCs w:val="24"/>
          <w:highlight w:val="darkGray"/>
        </w:rPr>
        <w:fldChar w:fldCharType="end"/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Consolidated Balance Sheet (Бухгалтерский баланс), Income Statement (Отчет о прибылях и убытках) на языке контрагента с переводом на русский язык. "/>
            </w:textInput>
          </w:ffData>
        </w:fldChar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darkGray"/>
        </w:rPr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F32C8">
        <w:rPr>
          <w:rFonts w:ascii="Times New Roman" w:hAnsi="Times New Roman" w:cs="Times New Roman"/>
          <w:sz w:val="24"/>
          <w:szCs w:val="24"/>
          <w:highlight w:val="darkGray"/>
        </w:rPr>
        <w:t> </w:t>
      </w:r>
      <w:r w:rsidR="007F32C8">
        <w:rPr>
          <w:rFonts w:ascii="Times New Roman" w:hAnsi="Times New Roman" w:cs="Times New Roman"/>
          <w:sz w:val="24"/>
          <w:szCs w:val="24"/>
          <w:highlight w:val="darkGray"/>
        </w:rPr>
        <w:t> </w:t>
      </w:r>
      <w:r w:rsidR="007F32C8">
        <w:rPr>
          <w:rFonts w:ascii="Times New Roman" w:hAnsi="Times New Roman" w:cs="Times New Roman"/>
          <w:sz w:val="24"/>
          <w:szCs w:val="24"/>
          <w:highlight w:val="darkGray"/>
        </w:rPr>
        <w:t> </w:t>
      </w:r>
      <w:r w:rsidR="007F32C8">
        <w:rPr>
          <w:rFonts w:ascii="Times New Roman" w:hAnsi="Times New Roman" w:cs="Times New Roman"/>
          <w:sz w:val="24"/>
          <w:szCs w:val="24"/>
          <w:highlight w:val="darkGray"/>
        </w:rPr>
        <w:t> </w:t>
      </w:r>
      <w:r w:rsidR="007F32C8">
        <w:rPr>
          <w:rFonts w:ascii="Times New Roman" w:hAnsi="Times New Roman" w:cs="Times New Roman"/>
          <w:sz w:val="24"/>
          <w:szCs w:val="24"/>
          <w:highlight w:val="darkGray"/>
        </w:rPr>
        <w:t> </w:t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890C6F" w:rsidRPr="00890C6F" w:rsidRDefault="00890C6F" w:rsidP="00890C6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При отсутствии Отчетности на дату запроса предоставляется Отчетность на предыдущую отчетную дату с последующим обязательным предоставлением Отчетности на последнюю отчетную дату в срок не позднее 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3-х"/>
            </w:textInput>
          </w:ffData>
        </w:fldChar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890C6F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3-х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890C6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рабочих дней с даты ее подписания. </w:t>
      </w:r>
    </w:p>
    <w:p w:rsidR="00890C6F" w:rsidRPr="00890C6F" w:rsidRDefault="00890C6F" w:rsidP="00890C6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Годовая Отчетность предоставляется с отметкой налогового органа о принятии. При отсутствии на дату запроса указанной отметки годовая Отчетность предоставляется без нее с последующим обязательным предоставлением годовой Отчетности с отметкой налогового органа о её принятии не позднее </w:t>
      </w:r>
      <w:r w:rsidRPr="00422A8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-х"/>
            </w:textInput>
          </w:ffData>
        </w:fldChar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</w:rPr>
        <w:instrText>FORMTEXT</w:instrText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</w:rPr>
      </w:r>
      <w:r w:rsidRPr="00422A82">
        <w:rPr>
          <w:rFonts w:ascii="Times New Roman" w:hAnsi="Times New Roman" w:cs="Times New Roman"/>
          <w:sz w:val="24"/>
          <w:szCs w:val="24"/>
        </w:rPr>
        <w:fldChar w:fldCharType="separate"/>
      </w:r>
      <w:r w:rsidRPr="00890C6F">
        <w:rPr>
          <w:rFonts w:ascii="Times New Roman" w:hAnsi="Times New Roman" w:cs="Times New Roman"/>
          <w:noProof/>
          <w:sz w:val="24"/>
          <w:szCs w:val="24"/>
          <w:lang w:val="ru-RU"/>
        </w:rPr>
        <w:t>3-х</w:t>
      </w:r>
      <w:r w:rsidRPr="00422A82">
        <w:rPr>
          <w:rFonts w:ascii="Times New Roman" w:hAnsi="Times New Roman" w:cs="Times New Roman"/>
          <w:sz w:val="24"/>
          <w:szCs w:val="24"/>
        </w:rPr>
        <w:fldChar w:fldCharType="end"/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 рабочих дней</w:t>
      </w:r>
      <w:r w:rsidRPr="00890C6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с даты ее получения. </w:t>
      </w:r>
    </w:p>
    <w:p w:rsidR="00890C6F" w:rsidRPr="00890C6F" w:rsidRDefault="00890C6F" w:rsidP="00890C6F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За непредоставление Отчетности 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bookmarkStart w:id="8" w:name="ТекстовоеПоле7"/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F32C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Покупатель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bookmarkEnd w:id="8"/>
      <w:r w:rsidRPr="00890C6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уплачивает 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&quot;НК &quot;Роснефть&quot; как стороны в договоре)"/>
            </w:textInput>
          </w:ffData>
        </w:fldChar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7F32C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Продавцу</w:t>
      </w:r>
      <w:r w:rsidRPr="00422A8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890C6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 xml:space="preserve">штраф в размере </w:t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_________"/>
            </w:textInput>
          </w:ffData>
        </w:fldChar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890C6F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darkGray"/>
        </w:rPr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635C96" w:rsidRPr="00635C9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50 000,00 руб. (НДС не облагается)</w:t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890C6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B1B84" w:rsidRDefault="008B1B84" w:rsidP="008E66E7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8E66E7" w:rsidRDefault="00452DBE" w:rsidP="008E66E7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</w:t>
      </w:r>
      <w:r w:rsidR="00890C6F">
        <w:rPr>
          <w:rFonts w:ascii="Times New Roman" w:hAnsi="Times New Roman" w:cs="Times New Roman"/>
          <w:sz w:val="24"/>
          <w:szCs w:val="24"/>
          <w:lang w:val="ru-RU"/>
        </w:rPr>
        <w:t>8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17C19" w:rsidRPr="00DA4618" w:rsidRDefault="00643C81" w:rsidP="008E66E7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43C81">
        <w:rPr>
          <w:rFonts w:ascii="Times New Roman" w:hAnsi="Times New Roman" w:cs="Times New Roman"/>
          <w:b/>
          <w:sz w:val="24"/>
          <w:szCs w:val="24"/>
          <w:lang w:val="ru-RU"/>
        </w:rPr>
        <w:t>Стандартные н</w:t>
      </w:r>
      <w:r w:rsidR="00D17C19" w:rsidRPr="00DA4618">
        <w:rPr>
          <w:rFonts w:ascii="Times New Roman" w:hAnsi="Times New Roman" w:cs="Times New Roman"/>
          <w:b/>
          <w:sz w:val="24"/>
          <w:szCs w:val="24"/>
          <w:lang w:val="ru-RU"/>
        </w:rPr>
        <w:t>алоговые оговорки</w:t>
      </w:r>
    </w:p>
    <w:p w:rsidR="00DA4618" w:rsidRPr="00DA4618" w:rsidRDefault="00DA4618" w:rsidP="00DA4618">
      <w:pPr>
        <w:pStyle w:val="a4"/>
        <w:widowControl/>
        <w:numPr>
          <w:ilvl w:val="0"/>
          <w:numId w:val="41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635C96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Продавец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не несет ответственность за исчисление и уплату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ом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635C96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Покупателем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, его работниками и контрагентами налогов, сборов, взносов, которые они обязаны уплачивать по законодательству страны нахождения (учреждения), или от осуществления деятельности в РФ. </w:t>
      </w:r>
    </w:p>
    <w:p w:rsidR="00DA4618" w:rsidRPr="00DA4618" w:rsidRDefault="00DA4618" w:rsidP="00DA4618">
      <w:pPr>
        <w:pStyle w:val="a4"/>
        <w:widowControl/>
        <w:numPr>
          <w:ilvl w:val="0"/>
          <w:numId w:val="41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635C96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Продавец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не выплачивает и не компенсирует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у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635C96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Покупателю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>, его работникам и контрагентам  никакие налоги, сборы, взносы, проценты, пени и штрафы, подлежащие уплате ими в бюджет в связи с возникновением налоговых обязательств.</w:t>
      </w:r>
    </w:p>
    <w:p w:rsidR="00DA4618" w:rsidRPr="00DA4618" w:rsidRDefault="00DA4618" w:rsidP="00DA4618">
      <w:pPr>
        <w:pStyle w:val="a4"/>
        <w:widowControl/>
        <w:numPr>
          <w:ilvl w:val="0"/>
          <w:numId w:val="41"/>
        </w:numPr>
        <w:spacing w:after="12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635C96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Покупатель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заверяет, что является надлежащим образом учрежденным и зарегистрированным юридическим лицом,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635C96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Покупателя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 приобретению/ реализации/ передаче/ выполнению/ оказанию услуг/ товаров/ работ, имущественных прав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по приобретению</w:t>
      </w:r>
      <w:r w:rsidR="00635C96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 xml:space="preserve"> </w: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товаров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полностью отражаются или будут отражаться в отчетности, в т.ч. налоговой.</w:t>
      </w:r>
    </w:p>
    <w:p w:rsidR="00DA4618" w:rsidRPr="00DA4618" w:rsidRDefault="00DA4618" w:rsidP="00DA4618">
      <w:pPr>
        <w:spacing w:after="6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DA4618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Заверения контрагента, который является поставщиком/продавцом</w:t>
      </w:r>
    </w:p>
    <w:p w:rsidR="00DA4618" w:rsidRPr="00DA4618" w:rsidRDefault="00DA4618" w:rsidP="00DA4618">
      <w:pPr>
        <w:spacing w:after="60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BF2A35">
        <w:rPr>
          <w:rFonts w:ascii="Times New Roman" w:hAnsi="Times New Roman" w:cs="Times New Roman"/>
          <w:b/>
          <w:sz w:val="24"/>
          <w:szCs w:val="24"/>
        </w:rPr>
      </w:r>
      <w:r w:rsidR="00BF2A35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Оговорка применяется </w:t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BF2A35">
        <w:rPr>
          <w:rFonts w:ascii="Times New Roman" w:hAnsi="Times New Roman" w:cs="Times New Roman"/>
          <w:b/>
          <w:sz w:val="24"/>
          <w:szCs w:val="24"/>
        </w:rPr>
      </w:r>
      <w:r w:rsidR="00BF2A35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t>Оговорка не применяется</w:t>
      </w:r>
    </w:p>
    <w:p w:rsidR="00DA4618" w:rsidRPr="00DA4618" w:rsidRDefault="00DA4618" w:rsidP="00DA4618">
      <w:pPr>
        <w:spacing w:after="120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</w:r>
      <w:r w:rsidRPr="00DA4618">
        <w:rPr>
          <w:rFonts w:ascii="Times New Roman" w:hAnsi="Times New Roman" w:cs="Times New Roman"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>(Контрагент)</w:t>
      </w:r>
      <w:r w:rsidRPr="00DA4618">
        <w:rPr>
          <w:rFonts w:ascii="Times New Roman" w:hAnsi="Times New Roman" w:cs="Times New Roman"/>
          <w:sz w:val="24"/>
          <w:szCs w:val="24"/>
        </w:rPr>
        <w:fldChar w:fldCharType="end"/>
      </w:r>
      <w:bookmarkStart w:id="9" w:name="ТекстовоеПоле4"/>
      <w:r w:rsidRPr="00DA4618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является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изготовителем/производителем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изготовителем/производителем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товаров/продукци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(товаров/продукции)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bookmarkEnd w:id="9"/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либо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уполномоченным представителем (дистрибьютором, дилером, импортером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 xml:space="preserve">уполномоченным представителем (дистрибьютором, дилером, </w: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lastRenderedPageBreak/>
        <w:t>импортером)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такого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изготовителя/производителя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изготовителя/производителя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, либо закупает (импортирует)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товары/продукцию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(товары/продукцию)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>, преследуя законную деловую цель совершения сделки приобретения для дальнейшей продажи.</w:t>
      </w:r>
    </w:p>
    <w:p w:rsidR="00DA4618" w:rsidRPr="00DA4618" w:rsidRDefault="00DA4618" w:rsidP="00DA4618">
      <w:pPr>
        <w:suppressAutoHyphens/>
        <w:spacing w:after="12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DA4618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О возмещении имущественных потерь (Потери)</w:t>
      </w:r>
    </w:p>
    <w:p w:rsidR="00DA4618" w:rsidRPr="007F32C8" w:rsidRDefault="00DA4618" w:rsidP="00DA4618">
      <w:pPr>
        <w:suppressAutoHyphens/>
        <w:spacing w:after="120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BF2A35">
        <w:rPr>
          <w:rFonts w:ascii="Times New Roman" w:hAnsi="Times New Roman" w:cs="Times New Roman"/>
          <w:b/>
          <w:sz w:val="24"/>
          <w:szCs w:val="24"/>
        </w:rPr>
      </w:r>
      <w:r w:rsidR="00BF2A35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Оговорка применяется </w:t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 </w:t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BF2A35">
        <w:rPr>
          <w:rFonts w:ascii="Times New Roman" w:hAnsi="Times New Roman" w:cs="Times New Roman"/>
          <w:b/>
          <w:sz w:val="24"/>
          <w:szCs w:val="24"/>
        </w:rPr>
      </w:r>
      <w:r w:rsidR="00BF2A35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t>Оговорка не применяется</w:t>
      </w:r>
      <w:r w:rsidRPr="007F32C8" w:rsidDel="00F9032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DA4618" w:rsidRPr="00DA4618" w:rsidRDefault="00DA4618" w:rsidP="00DA4618">
      <w:pPr>
        <w:pStyle w:val="a4"/>
        <w:numPr>
          <w:ilvl w:val="0"/>
          <w:numId w:val="44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</w:r>
      <w:r w:rsidRPr="00DA4618">
        <w:rPr>
          <w:rFonts w:ascii="Times New Roman" w:hAnsi="Times New Roman" w:cs="Times New Roman"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>(Контрагент)</w:t>
      </w:r>
      <w:r w:rsidRPr="00DA4618">
        <w:rPr>
          <w:rFonts w:ascii="Times New Roman" w:hAnsi="Times New Roman" w:cs="Times New Roman"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возмещает Потери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(Роснефти)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, возникшие при: (1) </w:t>
      </w:r>
      <w:r w:rsidRPr="00DA46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предъявлении налоговыми органами требований к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(Роснефти)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 уплате сумм налогов, пени, штрафов; или (2) отказе налоговыми органами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(Роснефти)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вычетах расходов или налоговых вычетах по НДС по итогам налоговых проверок; если 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>наступление данных обстоятельств связано с неполнотой, недостоверностью и противоречивостью документов (сведений)</w:t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(Контрагента)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, а также с привлечением </w:t>
      </w:r>
      <w:r w:rsidRPr="00DA461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Контрагентом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</w:r>
      <w:r w:rsidRPr="00DA4618">
        <w:rPr>
          <w:rFonts w:ascii="Times New Roman" w:hAnsi="Times New Roman" w:cs="Times New Roman"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>(Контрагентом)</w:t>
      </w:r>
      <w:r w:rsidRPr="00DA4618">
        <w:rPr>
          <w:rFonts w:ascii="Times New Roman" w:hAnsi="Times New Roman" w:cs="Times New Roman"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без проявления должной осмотрительности контрагентов с признаками «технических» компаний, не ведущих реальной экономической деятельности и не исполняющих налоговые обязательства в связи со сделками, оформляемыми от их имени. </w:t>
      </w:r>
    </w:p>
    <w:p w:rsidR="00DA4618" w:rsidRPr="00DA4618" w:rsidRDefault="00DA4618" w:rsidP="00DA4618">
      <w:pPr>
        <w:pStyle w:val="af2"/>
        <w:numPr>
          <w:ilvl w:val="0"/>
          <w:numId w:val="44"/>
        </w:numPr>
        <w:autoSpaceDE w:val="0"/>
        <w:autoSpaceDN w:val="0"/>
        <w:adjustRightInd w:val="0"/>
        <w:spacing w:after="0"/>
        <w:ind w:left="0" w:firstLine="0"/>
        <w:jc w:val="both"/>
        <w:rPr>
          <w:rStyle w:val="afe"/>
          <w:rFonts w:eastAsiaTheme="minorHAnsi"/>
          <w:iCs w:val="0"/>
          <w:lang w:eastAsia="en-US"/>
        </w:rPr>
      </w:pPr>
      <w:r w:rsidRPr="00DA4618"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instrText xml:space="preserve"> FORMTEXT </w:instrText>
      </w:r>
      <w:r w:rsidRPr="00DA4618">
        <w:fldChar w:fldCharType="separate"/>
      </w:r>
      <w:r w:rsidRPr="00DA4618">
        <w:rPr>
          <w:noProof/>
        </w:rPr>
        <w:t>(Контрагент)</w:t>
      </w:r>
      <w:r w:rsidRPr="00DA4618">
        <w:fldChar w:fldCharType="end"/>
      </w:r>
      <w:r w:rsidRPr="00DA4618">
        <w:t xml:space="preserve"> возмещает все возникшие у </w:t>
      </w:r>
      <w:r w:rsidRPr="00DA4618">
        <w:rPr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highlight w:val="darkGray"/>
        </w:rPr>
        <w:instrText xml:space="preserve"> FORMTEXT </w:instrText>
      </w:r>
      <w:r w:rsidRPr="00DA4618">
        <w:rPr>
          <w:highlight w:val="darkGray"/>
        </w:rPr>
      </w:r>
      <w:r w:rsidRPr="00DA4618">
        <w:rPr>
          <w:highlight w:val="darkGray"/>
        </w:rPr>
        <w:fldChar w:fldCharType="separate"/>
      </w:r>
      <w:r w:rsidRPr="00DA4618">
        <w:rPr>
          <w:noProof/>
          <w:highlight w:val="darkGray"/>
        </w:rPr>
        <w:t>(Роснефти)</w:t>
      </w:r>
      <w:r w:rsidRPr="00DA4618">
        <w:rPr>
          <w:highlight w:val="darkGray"/>
        </w:rPr>
        <w:fldChar w:fldCharType="end"/>
      </w:r>
      <w:r w:rsidRPr="00DA4618">
        <w:t xml:space="preserve"> Потери, вызванные возникновением вышеуказанных обстоятельств</w:t>
      </w:r>
      <w:r w:rsidRPr="00DA4618">
        <w:rPr>
          <w:rFonts w:eastAsia="Calibri"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, увеличенные на суммы применимых налогов, подлежащих уплате "/>
            </w:textInput>
          </w:ffData>
        </w:fldChar>
      </w:r>
      <w:r w:rsidRPr="00DA4618">
        <w:rPr>
          <w:rFonts w:eastAsia="Calibri"/>
          <w:noProof/>
          <w:highlight w:val="darkGray"/>
        </w:rPr>
        <w:instrText xml:space="preserve"> FORMTEXT </w:instrText>
      </w:r>
      <w:r w:rsidRPr="00DA4618">
        <w:rPr>
          <w:rFonts w:eastAsia="Calibri"/>
          <w:noProof/>
          <w:highlight w:val="darkGray"/>
        </w:rPr>
      </w:r>
      <w:r w:rsidRPr="00DA4618">
        <w:rPr>
          <w:rFonts w:eastAsia="Calibri"/>
          <w:noProof/>
          <w:highlight w:val="darkGray"/>
        </w:rPr>
        <w:fldChar w:fldCharType="separate"/>
      </w:r>
      <w:r w:rsidRPr="00DA4618">
        <w:rPr>
          <w:rFonts w:eastAsia="Calibri"/>
          <w:noProof/>
          <w:highlight w:val="darkGray"/>
        </w:rPr>
        <w:t xml:space="preserve">, увеличенные на суммы применимых налогов, подлежащих уплате </w:t>
      </w:r>
      <w:r w:rsidRPr="00DA4618">
        <w:rPr>
          <w:rFonts w:eastAsia="Calibri"/>
          <w:noProof/>
          <w:highlight w:val="darkGray"/>
        </w:rPr>
        <w:fldChar w:fldCharType="end"/>
      </w:r>
      <w:r w:rsidRPr="00DA4618">
        <w:rPr>
          <w:rFonts w:eastAsia="Calibri"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ю)"/>
            </w:textInput>
          </w:ffData>
        </w:fldChar>
      </w:r>
      <w:r w:rsidRPr="00DA4618">
        <w:rPr>
          <w:rFonts w:eastAsia="Calibri"/>
          <w:noProof/>
          <w:highlight w:val="darkGray"/>
        </w:rPr>
        <w:instrText xml:space="preserve"> FORMTEXT </w:instrText>
      </w:r>
      <w:r w:rsidRPr="00DA4618">
        <w:rPr>
          <w:rFonts w:eastAsia="Calibri"/>
          <w:noProof/>
          <w:highlight w:val="darkGray"/>
        </w:rPr>
      </w:r>
      <w:r w:rsidRPr="00DA4618">
        <w:rPr>
          <w:rFonts w:eastAsia="Calibri"/>
          <w:noProof/>
          <w:highlight w:val="darkGray"/>
        </w:rPr>
        <w:fldChar w:fldCharType="separate"/>
      </w:r>
      <w:r w:rsidRPr="00DA4618">
        <w:rPr>
          <w:rFonts w:eastAsia="Calibri"/>
          <w:noProof/>
          <w:highlight w:val="darkGray"/>
        </w:rPr>
        <w:t>(Роснефтью)</w:t>
      </w:r>
      <w:r w:rsidRPr="00DA4618">
        <w:rPr>
          <w:rFonts w:eastAsia="Calibri"/>
          <w:noProof/>
          <w:highlight w:val="darkGray"/>
        </w:rPr>
        <w:fldChar w:fldCharType="end"/>
      </w:r>
      <w:r w:rsidRPr="00DA4618">
        <w:rPr>
          <w:rFonts w:eastAsia="Calibri"/>
          <w:noProof/>
          <w:highlight w:val="darkGray"/>
        </w:rPr>
        <w:t xml:space="preserve"> </w:t>
      </w:r>
      <w:r w:rsidRPr="00DA4618">
        <w:rPr>
          <w:rFonts w:eastAsia="Calibri"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вязи с получением от "/>
            </w:textInput>
          </w:ffData>
        </w:fldChar>
      </w:r>
      <w:r w:rsidRPr="00DA4618">
        <w:rPr>
          <w:rFonts w:eastAsia="Calibri"/>
          <w:noProof/>
          <w:highlight w:val="darkGray"/>
        </w:rPr>
        <w:instrText xml:space="preserve"> FORMTEXT </w:instrText>
      </w:r>
      <w:r w:rsidRPr="00DA4618">
        <w:rPr>
          <w:rFonts w:eastAsia="Calibri"/>
          <w:noProof/>
          <w:highlight w:val="darkGray"/>
        </w:rPr>
      </w:r>
      <w:r w:rsidRPr="00DA4618">
        <w:rPr>
          <w:rFonts w:eastAsia="Calibri"/>
          <w:noProof/>
          <w:highlight w:val="darkGray"/>
        </w:rPr>
        <w:fldChar w:fldCharType="separate"/>
      </w:r>
      <w:r w:rsidRPr="00DA4618">
        <w:rPr>
          <w:rFonts w:eastAsia="Calibri"/>
          <w:noProof/>
          <w:highlight w:val="darkGray"/>
        </w:rPr>
        <w:t xml:space="preserve">в связи с получением от </w:t>
      </w:r>
      <w:r w:rsidRPr="00DA4618">
        <w:rPr>
          <w:rFonts w:eastAsia="Calibri"/>
          <w:noProof/>
          <w:highlight w:val="darkGray"/>
        </w:rPr>
        <w:fldChar w:fldCharType="end"/>
      </w:r>
      <w:r w:rsidRPr="00DA4618">
        <w:rPr>
          <w:rFonts w:eastAsia="Calibri"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eastAsia="Calibri"/>
          <w:noProof/>
          <w:highlight w:val="darkGray"/>
        </w:rPr>
        <w:instrText xml:space="preserve"> FORMTEXT </w:instrText>
      </w:r>
      <w:r w:rsidRPr="00DA4618">
        <w:rPr>
          <w:rFonts w:eastAsia="Calibri"/>
          <w:noProof/>
          <w:highlight w:val="darkGray"/>
        </w:rPr>
      </w:r>
      <w:r w:rsidRPr="00DA4618">
        <w:rPr>
          <w:rFonts w:eastAsia="Calibri"/>
          <w:noProof/>
          <w:highlight w:val="darkGray"/>
        </w:rPr>
        <w:fldChar w:fldCharType="separate"/>
      </w:r>
      <w:r w:rsidRPr="00DA4618">
        <w:rPr>
          <w:rFonts w:eastAsia="Calibri"/>
          <w:noProof/>
          <w:highlight w:val="darkGray"/>
        </w:rPr>
        <w:t>(Контрагента)</w:t>
      </w:r>
      <w:r w:rsidRPr="00DA4618">
        <w:rPr>
          <w:rFonts w:eastAsia="Calibri"/>
          <w:noProof/>
          <w:highlight w:val="darkGray"/>
        </w:rPr>
        <w:fldChar w:fldCharType="end"/>
      </w:r>
      <w:r w:rsidRPr="00DA4618">
        <w:rPr>
          <w:rFonts w:eastAsia="Calibri"/>
          <w:noProof/>
          <w:highlight w:val="darkGray"/>
        </w:rPr>
        <w:t xml:space="preserve"> </w:t>
      </w:r>
      <w:r w:rsidRPr="00DA4618">
        <w:rPr>
          <w:rFonts w:eastAsia="Calibri"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озмещения по п. 1 оговорки, чтобы после их уплаты сумма возмещения равнялась величине Потерь,"/>
            </w:textInput>
          </w:ffData>
        </w:fldChar>
      </w:r>
      <w:r w:rsidRPr="00DA4618">
        <w:rPr>
          <w:rFonts w:eastAsia="Calibri"/>
          <w:noProof/>
          <w:highlight w:val="darkGray"/>
        </w:rPr>
        <w:instrText xml:space="preserve"> FORMTEXT </w:instrText>
      </w:r>
      <w:r w:rsidRPr="00DA4618">
        <w:rPr>
          <w:rFonts w:eastAsia="Calibri"/>
          <w:noProof/>
          <w:highlight w:val="darkGray"/>
        </w:rPr>
      </w:r>
      <w:r w:rsidRPr="00DA4618">
        <w:rPr>
          <w:rFonts w:eastAsia="Calibri"/>
          <w:noProof/>
          <w:highlight w:val="darkGray"/>
        </w:rPr>
        <w:fldChar w:fldCharType="separate"/>
      </w:r>
      <w:r w:rsidRPr="00DA4618">
        <w:rPr>
          <w:rFonts w:eastAsia="Calibri"/>
          <w:noProof/>
          <w:highlight w:val="darkGray"/>
        </w:rPr>
        <w:t>возмещения по п. 1 оговорки, чтобы после их уплаты сумма возмещения равнялась величине Потерь,</w:t>
      </w:r>
      <w:r w:rsidRPr="00DA4618">
        <w:rPr>
          <w:rFonts w:eastAsia="Calibri"/>
          <w:noProof/>
          <w:highlight w:val="darkGray"/>
        </w:rPr>
        <w:fldChar w:fldCharType="end"/>
      </w:r>
      <w:r w:rsidRPr="00DA4618">
        <w:rPr>
          <w:color w:val="000000"/>
        </w:rPr>
        <w:t xml:space="preserve"> в течение </w:t>
      </w:r>
      <w:r w:rsidRPr="00DA4618">
        <w:rPr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10-ти"/>
            </w:textInput>
          </w:ffData>
        </w:fldChar>
      </w:r>
      <w:r w:rsidRPr="00DA4618">
        <w:rPr>
          <w:noProof/>
          <w:highlight w:val="darkGray"/>
        </w:rPr>
        <w:instrText xml:space="preserve"> FORMTEXT </w:instrText>
      </w:r>
      <w:r w:rsidRPr="00DA4618">
        <w:rPr>
          <w:noProof/>
          <w:highlight w:val="darkGray"/>
        </w:rPr>
      </w:r>
      <w:r w:rsidRPr="00DA4618">
        <w:rPr>
          <w:noProof/>
          <w:highlight w:val="darkGray"/>
        </w:rPr>
        <w:fldChar w:fldCharType="separate"/>
      </w:r>
      <w:r w:rsidRPr="00DA4618">
        <w:rPr>
          <w:noProof/>
          <w:highlight w:val="darkGray"/>
        </w:rPr>
        <w:t>10-ти</w:t>
      </w:r>
      <w:r w:rsidRPr="00DA4618">
        <w:rPr>
          <w:noProof/>
          <w:highlight w:val="darkGray"/>
        </w:rPr>
        <w:fldChar w:fldCharType="end"/>
      </w:r>
      <w:r w:rsidRPr="00DA4618">
        <w:rPr>
          <w:noProof/>
        </w:rPr>
        <w:t xml:space="preserve"> </w:t>
      </w:r>
      <w:r w:rsidRPr="00DA4618">
        <w:rPr>
          <w:color w:val="000000"/>
        </w:rPr>
        <w:t xml:space="preserve">рабочих дней с даты получения требования </w:t>
      </w:r>
      <w:r w:rsidRPr="00DA4618">
        <w:t>и подтверждающих документов о понесенных Потерях или что они с неизбежностью будут понесены в будущем. Размер Потерь определяется с учетом документов налоговых органов и/или судебных актов, вступивших в законную силу.</w:t>
      </w:r>
      <w:r w:rsidRPr="00DA4618">
        <w:rPr>
          <w:i/>
        </w:rPr>
        <w:t xml:space="preserve"> </w:t>
      </w:r>
      <w:r w:rsidRPr="00DA4618">
        <w:rPr>
          <w:rStyle w:val="afe"/>
          <w:rFonts w:eastAsiaTheme="majorEastAsia"/>
        </w:rPr>
        <w:t xml:space="preserve">Факт оспаривания </w:t>
      </w:r>
      <w:r w:rsidRPr="00DA4618">
        <w:rPr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ю)"/>
            </w:textInput>
          </w:ffData>
        </w:fldChar>
      </w:r>
      <w:r w:rsidRPr="00DA4618">
        <w:rPr>
          <w:highlight w:val="darkGray"/>
        </w:rPr>
        <w:instrText xml:space="preserve"> FORMTEXT </w:instrText>
      </w:r>
      <w:r w:rsidRPr="00DA4618">
        <w:rPr>
          <w:highlight w:val="darkGray"/>
        </w:rPr>
      </w:r>
      <w:r w:rsidRPr="00DA4618">
        <w:rPr>
          <w:highlight w:val="darkGray"/>
        </w:rPr>
        <w:fldChar w:fldCharType="separate"/>
      </w:r>
      <w:r w:rsidRPr="00DA4618">
        <w:rPr>
          <w:noProof/>
          <w:highlight w:val="darkGray"/>
        </w:rPr>
        <w:t>(Роснефтью)</w:t>
      </w:r>
      <w:r w:rsidRPr="00DA4618">
        <w:rPr>
          <w:highlight w:val="darkGray"/>
        </w:rPr>
        <w:fldChar w:fldCharType="end"/>
      </w:r>
      <w:r w:rsidRPr="00DA4618">
        <w:rPr>
          <w:i/>
        </w:rPr>
        <w:t xml:space="preserve"> </w:t>
      </w:r>
      <w:r w:rsidRPr="00DA4618">
        <w:rPr>
          <w:rStyle w:val="afe"/>
          <w:rFonts w:eastAsiaTheme="majorEastAsia"/>
        </w:rPr>
        <w:t xml:space="preserve">налоговых претензий не влияет на обязанность </w:t>
      </w:r>
      <w:r w:rsidRPr="00DA4618">
        <w:rPr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highlight w:val="darkGray"/>
        </w:rPr>
        <w:instrText xml:space="preserve"> FORMTEXT </w:instrText>
      </w:r>
      <w:r w:rsidRPr="00DA4618">
        <w:rPr>
          <w:highlight w:val="darkGray"/>
        </w:rPr>
      </w:r>
      <w:r w:rsidRPr="00DA4618">
        <w:rPr>
          <w:highlight w:val="darkGray"/>
        </w:rPr>
        <w:fldChar w:fldCharType="separate"/>
      </w:r>
      <w:r w:rsidRPr="00DA4618">
        <w:rPr>
          <w:noProof/>
          <w:highlight w:val="darkGray"/>
        </w:rPr>
        <w:t>(Контрагента)</w:t>
      </w:r>
      <w:r w:rsidRPr="00DA4618">
        <w:rPr>
          <w:highlight w:val="darkGray"/>
        </w:rPr>
        <w:fldChar w:fldCharType="end"/>
      </w:r>
      <w:r w:rsidRPr="00DA4618">
        <w:rPr>
          <w:i/>
        </w:rPr>
        <w:t xml:space="preserve"> </w:t>
      </w:r>
      <w:r w:rsidRPr="00DA4618">
        <w:rPr>
          <w:rStyle w:val="afe"/>
          <w:rFonts w:eastAsiaTheme="majorEastAsia"/>
        </w:rPr>
        <w:t>возместить Потери.</w:t>
      </w:r>
    </w:p>
    <w:p w:rsidR="00DA4618" w:rsidRPr="00DA4618" w:rsidRDefault="00DA4618" w:rsidP="00DA4618">
      <w:pPr>
        <w:pStyle w:val="af2"/>
        <w:numPr>
          <w:ilvl w:val="0"/>
          <w:numId w:val="44"/>
        </w:numPr>
        <w:autoSpaceDE w:val="0"/>
        <w:autoSpaceDN w:val="0"/>
        <w:adjustRightInd w:val="0"/>
        <w:spacing w:after="120"/>
        <w:ind w:left="0" w:firstLine="0"/>
        <w:jc w:val="both"/>
        <w:rPr>
          <w:rStyle w:val="afe"/>
          <w:rFonts w:eastAsiaTheme="minorHAnsi"/>
          <w:iCs w:val="0"/>
          <w:lang w:eastAsia="en-US"/>
        </w:rPr>
      </w:pPr>
      <w:r w:rsidRPr="00DA4618">
        <w:rPr>
          <w:highlight w:val="darkGray"/>
        </w:rPr>
        <w:fldChar w:fldCharType="begin">
          <w:ffData>
            <w:name w:val=""/>
            <w:enabled/>
            <w:calcOnExit w:val="0"/>
            <w:textInput>
              <w:default w:val="Решение о целесообразности / нецелесообразности оспаривания полученных налоговых претензий принимается Роснефтью самостоятельно по своему усмотрению."/>
            </w:textInput>
          </w:ffData>
        </w:fldChar>
      </w:r>
      <w:r w:rsidRPr="00DA4618">
        <w:rPr>
          <w:highlight w:val="darkGray"/>
        </w:rPr>
        <w:instrText xml:space="preserve"> FORMTEXT </w:instrText>
      </w:r>
      <w:r w:rsidRPr="00DA4618">
        <w:rPr>
          <w:highlight w:val="darkGray"/>
        </w:rPr>
      </w:r>
      <w:r w:rsidRPr="00DA4618">
        <w:rPr>
          <w:highlight w:val="darkGray"/>
        </w:rPr>
        <w:fldChar w:fldCharType="separate"/>
      </w:r>
      <w:r w:rsidRPr="00DA4618">
        <w:rPr>
          <w:noProof/>
          <w:highlight w:val="darkGray"/>
        </w:rPr>
        <w:t>Решение о целесообразности / нецелесообразности оспаривания полученных налоговых претензий принимается Роснефтью самостоятельно по своему усмотрению.</w:t>
      </w:r>
      <w:r w:rsidRPr="00DA4618">
        <w:rPr>
          <w:highlight w:val="darkGray"/>
        </w:rPr>
        <w:fldChar w:fldCharType="end"/>
      </w:r>
      <w:r w:rsidRPr="00DA4618">
        <w:rPr>
          <w:rStyle w:val="afe"/>
          <w:rFonts w:eastAsiaTheme="majorEastAsia"/>
        </w:rPr>
        <w:t xml:space="preserve"> </w:t>
      </w:r>
    </w:p>
    <w:p w:rsidR="00DA4618" w:rsidRPr="00DA4618" w:rsidRDefault="00DA4618" w:rsidP="00DA4618">
      <w:pPr>
        <w:pStyle w:val="a4"/>
        <w:spacing w:after="120"/>
        <w:jc w:val="center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DA4618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Об исполнении налоговых обязательств по НДС с российскими лицами</w:t>
      </w:r>
    </w:p>
    <w:p w:rsidR="00DA4618" w:rsidRPr="007F32C8" w:rsidRDefault="00DA4618" w:rsidP="00DA4618">
      <w:pPr>
        <w:suppressAutoHyphens/>
        <w:spacing w:after="120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BF2A35">
        <w:rPr>
          <w:rFonts w:ascii="Times New Roman" w:hAnsi="Times New Roman" w:cs="Times New Roman"/>
          <w:b/>
          <w:sz w:val="24"/>
          <w:szCs w:val="24"/>
        </w:rPr>
      </w:r>
      <w:r w:rsidR="00BF2A35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Оговорка применяется </w:t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 </w:t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BF2A35">
        <w:rPr>
          <w:rFonts w:ascii="Times New Roman" w:hAnsi="Times New Roman" w:cs="Times New Roman"/>
          <w:b/>
          <w:sz w:val="24"/>
          <w:szCs w:val="24"/>
        </w:rPr>
      </w:r>
      <w:r w:rsidR="00BF2A35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t>Оговорка не применяется</w:t>
      </w:r>
      <w:r w:rsidRPr="007F32C8" w:rsidDel="00F9032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DA4618" w:rsidRPr="00DA4618" w:rsidRDefault="00DA4618" w:rsidP="00DA4618">
      <w:pPr>
        <w:pStyle w:val="a4"/>
        <w:widowControl/>
        <w:numPr>
          <w:ilvl w:val="0"/>
          <w:numId w:val="34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</w:r>
      <w:r w:rsidRPr="00DA4618">
        <w:rPr>
          <w:rFonts w:ascii="Times New Roman" w:hAnsi="Times New Roman" w:cs="Times New Roman"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>(Контрагент)</w:t>
      </w:r>
      <w:r w:rsidRPr="00DA4618">
        <w:rPr>
          <w:rFonts w:ascii="Times New Roman" w:hAnsi="Times New Roman" w:cs="Times New Roman"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заверяет, что все операции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 реализации (товаров, работ, услуг, имущественных прав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по реализации (товаров, работ, услуг, имущественных прав)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и предъявленный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(Роснефти)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в составе цены (стоимости) </w: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ются операции и товары, работы, услуги, имущественные права)"/>
            </w:textInput>
          </w:ffData>
        </w:fldChar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(указываются операции и товары, работы, услуги, имущественные права)</w: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НДС полностью отражаются или будут отражаться в налоговой отчетности </w:t>
      </w:r>
      <w:r w:rsidRPr="00DA461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</w:r>
      <w:r w:rsidRPr="00DA4618">
        <w:rPr>
          <w:rFonts w:ascii="Times New Roman" w:hAnsi="Times New Roman" w:cs="Times New Roman"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>(Контрагента)</w:t>
      </w:r>
      <w:r w:rsidRPr="00DA4618">
        <w:rPr>
          <w:rFonts w:ascii="Times New Roman" w:hAnsi="Times New Roman" w:cs="Times New Roman"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по НДС. </w:t>
      </w:r>
    </w:p>
    <w:p w:rsidR="00DA4618" w:rsidRPr="00DA4618" w:rsidRDefault="00DA4618" w:rsidP="00DA4618">
      <w:pPr>
        <w:pStyle w:val="a4"/>
        <w:widowControl/>
        <w:numPr>
          <w:ilvl w:val="0"/>
          <w:numId w:val="34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</w:r>
      <w:r w:rsidRPr="00DA4618">
        <w:rPr>
          <w:rFonts w:ascii="Times New Roman" w:hAnsi="Times New Roman" w:cs="Times New Roman"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>(Контрагент)</w:t>
      </w:r>
      <w:r w:rsidRPr="00DA4618">
        <w:rPr>
          <w:rFonts w:ascii="Times New Roman" w:hAnsi="Times New Roman" w:cs="Times New Roman"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оперативно уточняет свои налоговые обязательства по НДС и уведомляет </w:t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(Роснефть)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при внесении им исправлений в ранее выставленные в адрес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(Роснефти)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счета-фактуры (в т.ч. корректировочные счета-фактуры).</w:t>
      </w:r>
    </w:p>
    <w:p w:rsidR="00DA4618" w:rsidRPr="00DA4618" w:rsidRDefault="00DA4618" w:rsidP="00DA4618">
      <w:pPr>
        <w:pStyle w:val="a4"/>
        <w:widowControl/>
        <w:numPr>
          <w:ilvl w:val="0"/>
          <w:numId w:val="34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(Контрагент)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предоставляет информацию о включении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ом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(Контрагентом)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в налоговую отчетность по НДС операций по реализации в адрес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(Роснефти)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ются операции и товары, работы, услуги, имущественные права)"/>
            </w:textInput>
          </w:ffData>
        </w:fldChar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(указываются операции и товары, работы, услуги, имущественные права)</w: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, в т.ч. выписку из книги продаж за период их реализации в течение </w: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___</w: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дней со дня получения запроса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(Роснефти)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по указанной в нем форме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A4618" w:rsidRPr="00DA4618" w:rsidRDefault="00DA4618" w:rsidP="00DA4618">
      <w:pPr>
        <w:pStyle w:val="a4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DA4618" w:rsidRPr="00DA4618" w:rsidRDefault="00DA4618" w:rsidP="00DA4618">
      <w:pPr>
        <w:pStyle w:val="a4"/>
        <w:spacing w:after="120"/>
        <w:jc w:val="center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DA4618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lastRenderedPageBreak/>
        <w:t>Об исполнении налоговых обязательств по НДС с иностранными лицами</w:t>
      </w:r>
    </w:p>
    <w:p w:rsidR="00DA4618" w:rsidRPr="00DA4618" w:rsidRDefault="00DA4618" w:rsidP="00DA4618">
      <w:pPr>
        <w:suppressAutoHyphens/>
        <w:spacing w:after="120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BF2A35">
        <w:rPr>
          <w:rFonts w:ascii="Times New Roman" w:hAnsi="Times New Roman" w:cs="Times New Roman"/>
          <w:b/>
          <w:sz w:val="24"/>
          <w:szCs w:val="24"/>
        </w:rPr>
      </w:r>
      <w:r w:rsidR="00BF2A35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Оговорка применяется </w:t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 </w:t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BF2A35">
        <w:rPr>
          <w:rFonts w:ascii="Times New Roman" w:hAnsi="Times New Roman" w:cs="Times New Roman"/>
          <w:b/>
          <w:sz w:val="24"/>
          <w:szCs w:val="24"/>
        </w:rPr>
      </w:r>
      <w:r w:rsidR="00BF2A35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DA4618">
        <w:rPr>
          <w:rFonts w:ascii="Times New Roman" w:hAnsi="Times New Roman" w:cs="Times New Roman"/>
          <w:b/>
          <w:sz w:val="24"/>
          <w:szCs w:val="24"/>
          <w:lang w:val="ru-RU"/>
        </w:rPr>
        <w:t>Оговорка не применяется</w:t>
      </w:r>
      <w:r w:rsidRPr="00DA4618" w:rsidDel="00F9032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DA4618" w:rsidRPr="00DA4618" w:rsidRDefault="00DA4618" w:rsidP="00DA461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Если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(Контрагент)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>, являясь иностранным юридическим лицом, не зарегистрирован</w: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а)"/>
            </w:textInput>
          </w:ffData>
        </w:fldChar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instrText xml:space="preserve"> </w:instrTex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instrText>FORMTEXT</w:instrTex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instrText xml:space="preserve"> </w:instrTex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separate"/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t>(а)</w: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в налоговых органах РФ в качестве налогоплательщика и (или) не представил</w: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а)"/>
            </w:textInput>
          </w:ffData>
        </w:fldChar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instrText xml:space="preserve"> </w:instrTex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instrText>FORMTEXT</w:instrTex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instrText xml:space="preserve"> </w:instrTex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separate"/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t>(а)</w: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(Роснефти)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к дате платежа копию свидетельства о постановке на налоговый учет в РФ, и при этом если реализация </w:t>
      </w:r>
      <w:r w:rsidRPr="00DA461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Контрагентом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</w:r>
      <w:r w:rsidRPr="00DA4618">
        <w:rPr>
          <w:rFonts w:ascii="Times New Roman" w:hAnsi="Times New Roman" w:cs="Times New Roman"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>(Контрагентом)</w:t>
      </w:r>
      <w:r w:rsidRPr="00DA4618">
        <w:rPr>
          <w:rFonts w:ascii="Times New Roman" w:hAnsi="Times New Roman" w:cs="Times New Roman"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ются операции и товары, работы, услуги, имущественные права)"/>
            </w:textInput>
          </w:ffData>
        </w:fldChar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instrText xml:space="preserve"> </w:instrTex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instrText>FORMTEXT</w:instrTex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instrText xml:space="preserve"> </w:instrTex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separate"/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val="ru-RU" w:eastAsia="ru-RU"/>
        </w:rPr>
        <w:t>(указываются операции и товары, работы, услуги, имущественные права)</w:t>
      </w:r>
      <w:r w:rsidRPr="00DA4618">
        <w:rPr>
          <w:rFonts w:ascii="Times New Roman" w:eastAsia="Calibri" w:hAnsi="Times New Roman" w:cs="Times New Roman"/>
          <w:noProof/>
          <w:sz w:val="24"/>
          <w:szCs w:val="24"/>
          <w:highlight w:val="darkGray"/>
          <w:lang w:eastAsia="ru-RU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подлежит налогообложению НДС на территории РФ, то: 1) НДС, исчисленный по применимой налоговой ставке со стоимости </w: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ются операции и товары, работы, услуги, имущественные права)"/>
            </w:textInput>
          </w:ffData>
        </w:fldChar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(указываются операции и товары, работы, услуги, имущественные права)</w: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Договору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(Роснефть)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удерживает и перечисляет в бюджет РФ в качестве налогового агента; 2) положения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Договора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о  счетах-фактурах </w:t>
      </w:r>
      <w:r w:rsidRPr="00DA461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Контрагентом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</w:r>
      <w:r w:rsidRPr="00DA4618">
        <w:rPr>
          <w:rFonts w:ascii="Times New Roman" w:hAnsi="Times New Roman" w:cs="Times New Roman"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>(Контрагентом)</w:t>
      </w:r>
      <w:r w:rsidRPr="00DA4618">
        <w:rPr>
          <w:rFonts w:ascii="Times New Roman" w:hAnsi="Times New Roman" w:cs="Times New Roman"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не применяются.</w:t>
      </w:r>
    </w:p>
    <w:p w:rsidR="00DA4618" w:rsidRPr="00DA4618" w:rsidRDefault="00DA4618" w:rsidP="00DA4618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A4618" w:rsidRPr="00DA4618" w:rsidRDefault="00DA4618" w:rsidP="00DA4618">
      <w:pPr>
        <w:pStyle w:val="a4"/>
        <w:autoSpaceDE w:val="0"/>
        <w:autoSpaceDN w:val="0"/>
        <w:adjustRightInd w:val="0"/>
        <w:spacing w:after="6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DA4618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О налогообложении налогом на прибыль (доходы), удерживаемым у источника выплаты, доходов иностранных лиц, а также ПАО «НК «Роснефть» или российских ОГ</w:t>
      </w:r>
    </w:p>
    <w:p w:rsidR="00DA4618" w:rsidRPr="00DA4618" w:rsidRDefault="00DA4618" w:rsidP="00DA4618">
      <w:pPr>
        <w:pStyle w:val="a4"/>
        <w:widowControl/>
        <w:numPr>
          <w:ilvl w:val="0"/>
          <w:numId w:val="39"/>
        </w:numPr>
        <w:suppressAutoHyphens/>
        <w:spacing w:after="6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>для включения в договоры с иностранными лицами:</w:t>
      </w:r>
    </w:p>
    <w:p w:rsidR="00DA4618" w:rsidRPr="007F32C8" w:rsidRDefault="00DA4618" w:rsidP="00DA4618">
      <w:pPr>
        <w:suppressAutoHyphens/>
        <w:spacing w:after="120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BF2A35">
        <w:rPr>
          <w:rFonts w:ascii="Times New Roman" w:hAnsi="Times New Roman" w:cs="Times New Roman"/>
          <w:b/>
          <w:sz w:val="24"/>
          <w:szCs w:val="24"/>
        </w:rPr>
      </w:r>
      <w:r w:rsidR="00BF2A35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Оговорка применяется </w:t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 </w:t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BF2A35">
        <w:rPr>
          <w:rFonts w:ascii="Times New Roman" w:hAnsi="Times New Roman" w:cs="Times New Roman"/>
          <w:b/>
          <w:sz w:val="24"/>
          <w:szCs w:val="24"/>
        </w:rPr>
      </w:r>
      <w:r w:rsidR="00BF2A35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t>Оговорка не применяется</w:t>
      </w:r>
      <w:r w:rsidRPr="007F32C8" w:rsidDel="00F9032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DA4618" w:rsidRPr="00DA4618" w:rsidRDefault="00DA4618" w:rsidP="00DA4618">
      <w:pPr>
        <w:pStyle w:val="a4"/>
        <w:widowControl/>
        <w:numPr>
          <w:ilvl w:val="1"/>
          <w:numId w:val="35"/>
        </w:numPr>
        <w:suppressAutoHyphens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При наличии у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(Контрагента)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постоянного представительства в РФ, при выплате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ю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(Роснефтью)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в адрес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(Контрагента)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доходов, которые облагаются в РФ налогом на прибыль (доход), удерживаемым у источника выплаты,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(Роснефть)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не удерживает налог при условии, что до даты выплаты </w:t>
      </w:r>
      <w:r w:rsidRPr="00DA461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</w:r>
      <w:r w:rsidRPr="00DA4618">
        <w:rPr>
          <w:rFonts w:ascii="Times New Roman" w:hAnsi="Times New Roman" w:cs="Times New Roman"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>(Контрагент)</w:t>
      </w:r>
      <w:r w:rsidRPr="00DA4618">
        <w:rPr>
          <w:rFonts w:ascii="Times New Roman" w:hAnsi="Times New Roman" w:cs="Times New Roman"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письменно в произвольной форме уведомит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(Роснефть)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, что получаемый доход относится к постоянному представительству </w:t>
      </w:r>
      <w:r w:rsidRPr="00DA461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</w:r>
      <w:r w:rsidRPr="00DA4618">
        <w:rPr>
          <w:rFonts w:ascii="Times New Roman" w:hAnsi="Times New Roman" w:cs="Times New Roman"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>(Контрагента)</w:t>
      </w:r>
      <w:r w:rsidRPr="00DA4618">
        <w:rPr>
          <w:rFonts w:ascii="Times New Roman" w:hAnsi="Times New Roman" w:cs="Times New Roman"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в РФ, а также предоставит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(Роснефти)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заверенную копию свидетельства о постановке на учет в налоговых органах РФ.</w:t>
      </w:r>
    </w:p>
    <w:p w:rsidR="00DA4618" w:rsidRPr="00DA4618" w:rsidRDefault="00DA4618" w:rsidP="00DA4618">
      <w:pPr>
        <w:pStyle w:val="a4"/>
        <w:widowControl/>
        <w:numPr>
          <w:ilvl w:val="1"/>
          <w:numId w:val="35"/>
        </w:numPr>
        <w:suppressAutoHyphens/>
        <w:spacing w:after="6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При отсутствии у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(Роснефти)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надлежащих документов налог на прибыль (доход) у источника </w:t>
      </w:r>
      <w:r w:rsidRPr="00DA46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подлежит исчислению и удержанию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ю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(Роснефтью)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из всех подлежащих налогообложению выплат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у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(Контрагенту)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порядке, установленном налоговым законодательством РФ для иностранных организаций, не имеющих постоянного представительства в РФ, без компенсации или иного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возмещения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у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(Контрагенту)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>соответствующих сумм налога.</w:t>
      </w:r>
    </w:p>
    <w:p w:rsidR="00DA4618" w:rsidRPr="00DA4618" w:rsidRDefault="00DA4618" w:rsidP="00DA4618">
      <w:pPr>
        <w:pStyle w:val="a4"/>
        <w:widowControl/>
        <w:numPr>
          <w:ilvl w:val="0"/>
          <w:numId w:val="39"/>
        </w:numPr>
        <w:suppressAutoHyphens/>
        <w:spacing w:after="6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  <w:lang w:val="ru-RU"/>
        </w:rPr>
        <w:t>для включения в договоры с иностранными лицами, если между РФ и юрисдикцией контрагента имеется договор (соглашение, конвенция) об избежании двойного налогообложения (Конвенция):</w:t>
      </w:r>
    </w:p>
    <w:p w:rsidR="00DA4618" w:rsidRPr="007F32C8" w:rsidRDefault="00DA4618" w:rsidP="00DA4618">
      <w:pPr>
        <w:suppressAutoHyphens/>
        <w:spacing w:after="120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BF2A35">
        <w:rPr>
          <w:rFonts w:ascii="Times New Roman" w:hAnsi="Times New Roman" w:cs="Times New Roman"/>
          <w:b/>
          <w:sz w:val="24"/>
          <w:szCs w:val="24"/>
        </w:rPr>
      </w:r>
      <w:r w:rsidR="00BF2A35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Оговорка применяется </w:t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 </w:t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BF2A35">
        <w:rPr>
          <w:rFonts w:ascii="Times New Roman" w:hAnsi="Times New Roman" w:cs="Times New Roman"/>
          <w:b/>
          <w:sz w:val="24"/>
          <w:szCs w:val="24"/>
        </w:rPr>
      </w:r>
      <w:r w:rsidR="00BF2A35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t>Оговорка не применяется</w:t>
      </w:r>
      <w:r w:rsidRPr="007F32C8" w:rsidDel="00F9032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DA4618" w:rsidRPr="00DA4618" w:rsidRDefault="00DA4618" w:rsidP="00DA4618">
      <w:pPr>
        <w:pStyle w:val="afc"/>
        <w:numPr>
          <w:ilvl w:val="1"/>
          <w:numId w:val="39"/>
        </w:numPr>
        <w:suppressAutoHyphens/>
        <w:ind w:left="0" w:firstLine="0"/>
        <w:rPr>
          <w:rFonts w:ascii="Times New Roman" w:hAnsi="Times New Roman"/>
          <w:noProof/>
          <w:sz w:val="24"/>
          <w:szCs w:val="24"/>
        </w:rPr>
      </w:pPr>
      <w:r w:rsidRPr="00DA4618">
        <w:rPr>
          <w:rFonts w:ascii="Times New Roman" w:hAnsi="Times New Roman"/>
          <w:sz w:val="24"/>
          <w:szCs w:val="24"/>
        </w:rPr>
        <w:t xml:space="preserve">При  выплате 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ю)"/>
            </w:textInput>
          </w:ffData>
        </w:fldChar>
      </w:r>
      <w:r w:rsidRPr="00DA461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  <w:highlight w:val="darkGray"/>
        </w:rPr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(Роснефтью)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sz w:val="24"/>
          <w:szCs w:val="24"/>
        </w:rPr>
        <w:t xml:space="preserve"> в адрес 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(Контрагента)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sz w:val="24"/>
          <w:szCs w:val="24"/>
        </w:rPr>
        <w:t xml:space="preserve"> доходов, которые облагаются в РФ налогом на прибыль (доход), удерживаемым у источника выплаты, и которые в соответствии с Конвенцией или налоговым законодательством РФ </w: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пп. 11 п. 2, п. 3.1 ст. 310 НК РФ)"/>
            </w:textInput>
          </w:ffData>
        </w:fldChar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instrText xml:space="preserve"> FORMTEXT </w:instrTex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separate"/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t>(пп. 11 п. 2, п. 3.1 ст. 310 НК РФ)</w: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end"/>
      </w:r>
      <w:r w:rsidRPr="00DA4618">
        <w:rPr>
          <w:rFonts w:ascii="Times New Roman" w:hAnsi="Times New Roman"/>
          <w:sz w:val="24"/>
          <w:szCs w:val="24"/>
        </w:rPr>
        <w:t xml:space="preserve"> (i) облагаются в РФ по пониженным налоговым ставкам либо (ii) освобождаются от налогообложения (Льготные положения), 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)"/>
            </w:textInput>
          </w:ffData>
        </w:fldCha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(Роснефть)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sz w:val="24"/>
          <w:szCs w:val="24"/>
        </w:rPr>
        <w:t xml:space="preserve"> применяет Льготные положения при предоставлении 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ом)"/>
            </w:textInput>
          </w:ffData>
        </w:fldCha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(Контрагентом)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eastAsia="Calibri" w:hAnsi="Times New Roman"/>
          <w:noProof/>
          <w:sz w:val="24"/>
          <w:szCs w:val="24"/>
          <w:lang w:eastAsia="ru-RU"/>
        </w:rPr>
        <w:t xml:space="preserve"> </w:t>
      </w:r>
      <w:r w:rsidRPr="00DA4618">
        <w:rPr>
          <w:rFonts w:ascii="Times New Roman" w:hAnsi="Times New Roman"/>
          <w:noProof/>
          <w:sz w:val="24"/>
          <w:szCs w:val="24"/>
        </w:rPr>
        <w:t xml:space="preserve">до начала исполнения обязательств по 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DA461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  <w:highlight w:val="darkGray"/>
        </w:rPr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Договору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noProof/>
          <w:sz w:val="24"/>
          <w:szCs w:val="24"/>
        </w:rPr>
        <w:t xml:space="preserve">  информации </w: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по прилагаемой к договору форме)"/>
            </w:textInput>
          </w:ffData>
        </w:fldChar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instrText xml:space="preserve"> FORMTEXT </w:instrTex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separate"/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t>(по прилагаемой к договору форме)</w: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end"/>
      </w:r>
      <w:r w:rsidRPr="00DA4618">
        <w:rPr>
          <w:rFonts w:ascii="Times New Roman" w:hAnsi="Times New Roman"/>
          <w:noProof/>
          <w:sz w:val="24"/>
          <w:szCs w:val="24"/>
        </w:rPr>
        <w:t xml:space="preserve"> о лице(-ах), </w:t>
      </w:r>
      <w:r w:rsidRPr="00DA4618">
        <w:rPr>
          <w:rFonts w:ascii="Times New Roman" w:hAnsi="Times New Roman"/>
          <w:noProof/>
          <w:sz w:val="24"/>
          <w:szCs w:val="24"/>
        </w:rPr>
        <w:lastRenderedPageBreak/>
        <w:t xml:space="preserve">имеющем(-их) фактическое право на причитающийся ему(им) доход по 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DA461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  <w:highlight w:val="darkGray"/>
        </w:rPr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Договору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noProof/>
          <w:sz w:val="24"/>
          <w:szCs w:val="24"/>
        </w:rPr>
        <w:t xml:space="preserve"> и подтверждение постоянного местонахождения (Налогового резидентства).</w:t>
      </w:r>
      <w:r w:rsidRPr="00DA4618" w:rsidDel="004440F5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t xml:space="preserve"> </w:t>
      </w:r>
    </w:p>
    <w:p w:rsidR="00DA4618" w:rsidRPr="00DA4618" w:rsidRDefault="00DA4618" w:rsidP="00DA4618">
      <w:pPr>
        <w:pStyle w:val="afc"/>
        <w:numPr>
          <w:ilvl w:val="1"/>
          <w:numId w:val="39"/>
        </w:numPr>
        <w:suppressAutoHyphens/>
        <w:ind w:left="0" w:firstLine="0"/>
        <w:rPr>
          <w:rFonts w:ascii="Times New Roman" w:hAnsi="Times New Roman"/>
          <w:noProof/>
          <w:sz w:val="24"/>
          <w:szCs w:val="24"/>
        </w:rPr>
      </w:pPr>
      <w:r w:rsidRPr="00DA4618">
        <w:rPr>
          <w:rFonts w:ascii="Times New Roman" w:hAnsi="Times New Roman"/>
          <w:sz w:val="24"/>
          <w:szCs w:val="24"/>
        </w:rPr>
        <w:t xml:space="preserve"> Подтверждение Налогового резидентства в иностранной юрисдикции должно иметь ссылку на </w:t>
      </w:r>
      <w:r w:rsidRPr="00DA4618">
        <w:rPr>
          <w:rFonts w:ascii="Times New Roman" w:hAnsi="Times New Roman"/>
          <w:noProof/>
          <w:sz w:val="24"/>
          <w:szCs w:val="24"/>
        </w:rPr>
        <w:t>Конвенцию</w:t>
      </w:r>
      <w:r w:rsidRPr="00DA4618">
        <w:rPr>
          <w:rFonts w:ascii="Times New Roman" w:hAnsi="Times New Roman"/>
          <w:sz w:val="24"/>
          <w:szCs w:val="24"/>
        </w:rPr>
        <w:t>, а также перевод на русский язык, заверенный нотариально или консульским учреждением РФ в иностранном государстве. Подтверждение должно содержать апостиль или быть иным образом легализовано, если иное не предусмотрено Конвенцией.</w:t>
      </w:r>
      <w:r w:rsidRPr="00DA4618">
        <w:rPr>
          <w:rFonts w:ascii="Times New Roman" w:eastAsia="Calibri" w:hAnsi="Times New Roman"/>
          <w:noProof/>
          <w:sz w:val="24"/>
          <w:szCs w:val="24"/>
          <w:lang w:eastAsia="ru-RU"/>
        </w:rPr>
        <w:t xml:space="preserve"> </w:t>
      </w:r>
      <w:r w:rsidRPr="00DA4618">
        <w:rPr>
          <w:rFonts w:ascii="Times New Roman" w:hAnsi="Times New Roman"/>
          <w:sz w:val="24"/>
          <w:szCs w:val="24"/>
        </w:rPr>
        <w:t xml:space="preserve"> </w:t>
      </w:r>
    </w:p>
    <w:p w:rsidR="00DA4618" w:rsidRPr="00DA4618" w:rsidRDefault="00DA4618" w:rsidP="00DA4618">
      <w:pPr>
        <w:pStyle w:val="afc"/>
        <w:numPr>
          <w:ilvl w:val="1"/>
          <w:numId w:val="39"/>
        </w:numPr>
        <w:suppressAutoHyphens/>
        <w:ind w:left="0" w:firstLine="0"/>
        <w:rPr>
          <w:rFonts w:ascii="Times New Roman" w:hAnsi="Times New Roman"/>
          <w:noProof/>
          <w:sz w:val="24"/>
          <w:szCs w:val="24"/>
        </w:rPr>
      </w:pPr>
      <w:r w:rsidRPr="00DA4618">
        <w:rPr>
          <w:rFonts w:ascii="Times New Roman" w:hAnsi="Times New Roman"/>
          <w:noProof/>
          <w:sz w:val="24"/>
          <w:szCs w:val="24"/>
        </w:rPr>
        <w:t xml:space="preserve"> Если 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  <w:highlight w:val="darkGray"/>
        </w:rPr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(Контрагент)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noProof/>
          <w:sz w:val="24"/>
          <w:szCs w:val="24"/>
        </w:rPr>
        <w:t xml:space="preserve"> или иное(-ые) имеющее(-ие) фактическое право на доход лицо (лица) утратят фактическое право на причитающийся доход (один из видов дохода) по 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DA461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  <w:highlight w:val="darkGray"/>
        </w:rPr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Договору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noProof/>
          <w:sz w:val="24"/>
          <w:szCs w:val="24"/>
        </w:rPr>
        <w:t xml:space="preserve"> и (или) изменят Налоговое резидентство, 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  <w:highlight w:val="darkGray"/>
        </w:rPr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(Контрагент)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noProof/>
          <w:sz w:val="24"/>
          <w:szCs w:val="24"/>
        </w:rPr>
        <w:t xml:space="preserve"> уведомляет 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)"/>
            </w:textInput>
          </w:ffData>
        </w:fldCha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(Роснефть)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noProof/>
          <w:sz w:val="24"/>
          <w:szCs w:val="24"/>
        </w:rPr>
        <w:t xml:space="preserve"> не позднее 30-ти дней с даты изменения и сообщает информацию о лице(-ах), имеющем(-их) фактическое право на доход по 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DA461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  <w:highlight w:val="darkGray"/>
        </w:rPr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Договору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noProof/>
          <w:sz w:val="24"/>
          <w:szCs w:val="24"/>
        </w:rPr>
        <w:t xml:space="preserve"> или актуальном Налоговом резидентстве, а также (если применимо) обеспечивает предоставление 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(Роснефти)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noProof/>
          <w:sz w:val="24"/>
          <w:szCs w:val="24"/>
        </w:rPr>
        <w:t xml:space="preserve"> письменного подтверждения наличия фактического права на доход у нового лица (лиц) и подтверждения его (их) Налогового резидентства.</w:t>
      </w:r>
    </w:p>
    <w:p w:rsidR="00DA4618" w:rsidRPr="00DA4618" w:rsidRDefault="00DA4618" w:rsidP="00DA4618">
      <w:pPr>
        <w:pStyle w:val="afc"/>
        <w:numPr>
          <w:ilvl w:val="1"/>
          <w:numId w:val="39"/>
        </w:numPr>
        <w:suppressAutoHyphens/>
        <w:ind w:left="0" w:firstLine="0"/>
        <w:rPr>
          <w:rFonts w:ascii="Times New Roman" w:hAnsi="Times New Roman"/>
          <w:noProof/>
          <w:sz w:val="24"/>
          <w:szCs w:val="24"/>
        </w:rPr>
      </w:pPr>
      <w:r w:rsidRPr="00DA4618">
        <w:rPr>
          <w:rFonts w:ascii="Times New Roman" w:hAnsi="Times New Roman"/>
          <w:sz w:val="24"/>
          <w:szCs w:val="24"/>
        </w:rPr>
        <w:t xml:space="preserve"> В целях обеспечения применения 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ю)"/>
            </w:textInput>
          </w:ffData>
        </w:fldCha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(Роснефтью)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sz w:val="24"/>
          <w:szCs w:val="24"/>
        </w:rPr>
        <w:t xml:space="preserve"> Льготных положений к доходам, выплачиваемым в адрес 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  <w:highlight w:val="darkGray"/>
        </w:rPr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(Контрагента)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sz w:val="24"/>
          <w:szCs w:val="24"/>
        </w:rPr>
        <w:t xml:space="preserve">, 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  <w:highlight w:val="darkGray"/>
        </w:rPr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(Контрагент)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eastAsia="Calibri" w:hAnsi="Times New Roman"/>
          <w:noProof/>
          <w:sz w:val="24"/>
          <w:szCs w:val="24"/>
          <w:lang w:eastAsia="ru-RU"/>
        </w:rPr>
        <w:t xml:space="preserve"> </w:t>
      </w:r>
      <w:r w:rsidRPr="00DA4618">
        <w:rPr>
          <w:rFonts w:ascii="Times New Roman" w:hAnsi="Times New Roman"/>
          <w:sz w:val="24"/>
          <w:szCs w:val="24"/>
        </w:rPr>
        <w:t xml:space="preserve">по запросу оказывает 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(Роснефти)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sz w:val="24"/>
          <w:szCs w:val="24"/>
        </w:rPr>
        <w:t xml:space="preserve"> необходимое содействие, в т.ч. предоставляет дополнительные документы и информацию.</w:t>
      </w:r>
    </w:p>
    <w:p w:rsidR="00DA4618" w:rsidRPr="00DA4618" w:rsidRDefault="00DA4618" w:rsidP="00DA4618">
      <w:pPr>
        <w:pStyle w:val="afc"/>
        <w:numPr>
          <w:ilvl w:val="1"/>
          <w:numId w:val="39"/>
        </w:numPr>
        <w:suppressAutoHyphens/>
        <w:ind w:left="0" w:firstLine="0"/>
        <w:rPr>
          <w:rFonts w:ascii="Times New Roman" w:hAnsi="Times New Roman"/>
          <w:noProof/>
          <w:sz w:val="24"/>
          <w:szCs w:val="24"/>
        </w:rPr>
      </w:pPr>
      <w:r w:rsidRPr="00DA4618">
        <w:rPr>
          <w:rFonts w:ascii="Times New Roman" w:hAnsi="Times New Roman"/>
          <w:sz w:val="24"/>
          <w:szCs w:val="24"/>
        </w:rPr>
        <w:t xml:space="preserve">При предъявлении налоговыми органами РФ требования к 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(Роснефти)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eastAsia="Calibri" w:hAnsi="Times New Roman"/>
          <w:noProof/>
          <w:sz w:val="24"/>
          <w:szCs w:val="24"/>
          <w:lang w:eastAsia="ru-RU"/>
        </w:rPr>
        <w:t xml:space="preserve"> </w:t>
      </w:r>
      <w:r w:rsidRPr="00DA4618">
        <w:rPr>
          <w:rFonts w:ascii="Times New Roman" w:hAnsi="Times New Roman"/>
          <w:sz w:val="24"/>
          <w:szCs w:val="24"/>
        </w:rPr>
        <w:t xml:space="preserve">об уплате налога в размере сверх удержанной при выплате 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у)"/>
            </w:textInput>
          </w:ffData>
        </w:fldChar>
      </w:r>
      <w:r w:rsidRPr="00DA461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  <w:highlight w:val="darkGray"/>
        </w:rPr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(Контрагенту)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eastAsia="Calibri" w:hAnsi="Times New Roman"/>
          <w:noProof/>
          <w:sz w:val="24"/>
          <w:szCs w:val="24"/>
          <w:lang w:eastAsia="ru-RU"/>
        </w:rPr>
        <w:t xml:space="preserve"> </w:t>
      </w:r>
      <w:r w:rsidRPr="00DA4618">
        <w:rPr>
          <w:rFonts w:ascii="Times New Roman" w:hAnsi="Times New Roman"/>
          <w:sz w:val="24"/>
          <w:szCs w:val="24"/>
        </w:rPr>
        <w:t xml:space="preserve">дохода и уплаченной в бюджет суммы налога, а также об уплате штрафов и пени, 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  <w:highlight w:val="darkGray"/>
        </w:rPr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(Контрагент)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eastAsia="Calibri" w:hAnsi="Times New Roman"/>
          <w:noProof/>
          <w:sz w:val="24"/>
          <w:szCs w:val="24"/>
          <w:lang w:eastAsia="ru-RU"/>
        </w:rPr>
        <w:t xml:space="preserve"> возмещает </w:t>
      </w:r>
      <w:r w:rsidRPr="00DA4618">
        <w:rPr>
          <w:rFonts w:ascii="Times New Roman" w:hAnsi="Times New Roman"/>
          <w:sz w:val="24"/>
          <w:szCs w:val="24"/>
        </w:rPr>
        <w:t xml:space="preserve">в течение 10-ти дней с даты получения уведомления и подтверждающих документов все возникшие у 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(Роснефти)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eastAsia="Calibri" w:hAnsi="Times New Roman"/>
          <w:noProof/>
          <w:sz w:val="24"/>
          <w:szCs w:val="24"/>
          <w:lang w:eastAsia="ru-RU"/>
        </w:rPr>
        <w:t xml:space="preserve"> П</w:t>
      </w:r>
      <w:r w:rsidRPr="00DA4618">
        <w:rPr>
          <w:rFonts w:ascii="Times New Roman" w:hAnsi="Times New Roman"/>
          <w:sz w:val="24"/>
          <w:szCs w:val="24"/>
        </w:rPr>
        <w:t>отери, вызванные предъявлением данного требования</w: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, увеличенные на суммы применимых налогов, подлежащих уплате Роснефтью"/>
            </w:textInput>
          </w:ffData>
        </w:fldChar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instrText xml:space="preserve"> FORMTEXT </w:instrTex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separate"/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t>, увеличенные на суммы применимых налогов, подлежащих уплате Роснефтью</w: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end"/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t xml:space="preserve"> </w: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в связи с получением от Контрагента"/>
            </w:textInput>
          </w:ffData>
        </w:fldChar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instrText xml:space="preserve"> FORMTEXT </w:instrTex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separate"/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t>в связи с получением от Контрагента</w: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end"/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t xml:space="preserve"> </w: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возмещения таким образом, чтобы после уплаты применимых налогов сумма возмещения равнялась величине указанных имущественных потерь. "/>
            </w:textInput>
          </w:ffData>
        </w:fldChar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instrText xml:space="preserve"> FORMTEXT </w:instrTex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separate"/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t xml:space="preserve">возмещения таким образом, чтобы после уплаты применимых налогов сумма возмещения равнялась величине указанных имущественных потерь. </w:t>
      </w:r>
      <w:r w:rsidRPr="00DA4618">
        <w:rPr>
          <w:rFonts w:ascii="Times New Roman" w:eastAsia="Calibri" w:hAnsi="Times New Roman"/>
          <w:noProof/>
          <w:sz w:val="24"/>
          <w:szCs w:val="24"/>
          <w:highlight w:val="darkGray"/>
          <w:lang w:eastAsia="ru-RU"/>
        </w:rPr>
        <w:fldChar w:fldCharType="end"/>
      </w:r>
    </w:p>
    <w:p w:rsidR="00DA4618" w:rsidRPr="00DA4618" w:rsidRDefault="00DA4618" w:rsidP="00DA4618">
      <w:pPr>
        <w:pStyle w:val="afc"/>
        <w:numPr>
          <w:ilvl w:val="1"/>
          <w:numId w:val="39"/>
        </w:numPr>
        <w:suppressAutoHyphens/>
        <w:spacing w:after="60"/>
        <w:ind w:left="0" w:firstLine="0"/>
        <w:rPr>
          <w:rFonts w:ascii="Times New Roman" w:hAnsi="Times New Roman"/>
          <w:sz w:val="24"/>
          <w:szCs w:val="24"/>
        </w:rPr>
      </w:pPr>
      <w:r w:rsidRPr="00DA4618">
        <w:rPr>
          <w:rFonts w:ascii="Times New Roman" w:hAnsi="Times New Roman"/>
          <w:sz w:val="24"/>
          <w:szCs w:val="24"/>
        </w:rPr>
        <w:t xml:space="preserve"> При отсутствии у 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(Роснефти)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sz w:val="24"/>
          <w:szCs w:val="24"/>
        </w:rPr>
        <w:t xml:space="preserve"> надлежащих документов налог на прибыль (доход) </w:t>
      </w:r>
      <w:r w:rsidRPr="00DA4618">
        <w:rPr>
          <w:rFonts w:ascii="Times New Roman" w:hAnsi="Times New Roman"/>
          <w:color w:val="000000"/>
          <w:sz w:val="24"/>
          <w:szCs w:val="24"/>
        </w:rPr>
        <w:t xml:space="preserve">подлежит исчислению и удержанию 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ю)"/>
            </w:textInput>
          </w:ffData>
        </w:fldCha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(Роснефтью)</w:t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4618">
        <w:rPr>
          <w:rFonts w:ascii="Times New Roman" w:hAnsi="Times New Roman"/>
          <w:sz w:val="24"/>
          <w:szCs w:val="24"/>
        </w:rPr>
        <w:t xml:space="preserve">из всех подлежащих налогообложению выплат в адрес </w:t>
      </w:r>
      <w:r w:rsidRPr="00DA4618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/>
          <w:sz w:val="24"/>
          <w:szCs w:val="24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</w:rPr>
      </w:r>
      <w:r w:rsidRPr="00DA4618">
        <w:rPr>
          <w:rFonts w:ascii="Times New Roman" w:hAnsi="Times New Roman"/>
          <w:sz w:val="24"/>
          <w:szCs w:val="24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</w:rPr>
        <w:t>(Контрагента)</w:t>
      </w:r>
      <w:r w:rsidRPr="00DA4618">
        <w:rPr>
          <w:rFonts w:ascii="Times New Roman" w:hAnsi="Times New Roman"/>
          <w:sz w:val="24"/>
          <w:szCs w:val="24"/>
        </w:rPr>
        <w:fldChar w:fldCharType="end"/>
      </w:r>
      <w:r w:rsidRPr="00DA4618">
        <w:rPr>
          <w:rFonts w:ascii="Times New Roman" w:hAnsi="Times New Roman"/>
          <w:sz w:val="24"/>
          <w:szCs w:val="24"/>
        </w:rPr>
        <w:t xml:space="preserve"> </w:t>
      </w:r>
      <w:r w:rsidRPr="00DA4618">
        <w:rPr>
          <w:rFonts w:ascii="Times New Roman" w:hAnsi="Times New Roman"/>
          <w:color w:val="000000"/>
          <w:sz w:val="24"/>
          <w:szCs w:val="24"/>
        </w:rPr>
        <w:t>в порядке, установленном налоговым законодательством РФ</w:t>
      </w:r>
      <w:r w:rsidRPr="00DA4618">
        <w:rPr>
          <w:rFonts w:ascii="Times New Roman" w:hAnsi="Times New Roman"/>
          <w:sz w:val="24"/>
          <w:szCs w:val="24"/>
        </w:rPr>
        <w:t xml:space="preserve">, без учета Льготных положений, </w:t>
      </w:r>
      <w:r w:rsidRPr="00DA4618">
        <w:rPr>
          <w:rFonts w:ascii="Times New Roman" w:hAnsi="Times New Roman"/>
          <w:color w:val="000000"/>
          <w:sz w:val="24"/>
          <w:szCs w:val="24"/>
        </w:rPr>
        <w:t>без компенсации или иного</w:t>
      </w:r>
      <w:r w:rsidRPr="00DA4618">
        <w:rPr>
          <w:rFonts w:ascii="Times New Roman" w:hAnsi="Times New Roman"/>
          <w:sz w:val="24"/>
          <w:szCs w:val="24"/>
        </w:rPr>
        <w:t xml:space="preserve"> возмещения 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у)"/>
            </w:textInput>
          </w:ffData>
        </w:fldChar>
      </w:r>
      <w:r w:rsidRPr="00DA461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Pr="00DA4618">
        <w:rPr>
          <w:rFonts w:ascii="Times New Roman" w:hAnsi="Times New Roman"/>
          <w:sz w:val="24"/>
          <w:szCs w:val="24"/>
          <w:highlight w:val="darkGray"/>
        </w:rPr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/>
          <w:noProof/>
          <w:sz w:val="24"/>
          <w:szCs w:val="24"/>
          <w:highlight w:val="darkGray"/>
        </w:rPr>
        <w:t>(Контрагенту)</w:t>
      </w:r>
      <w:r w:rsidRPr="00DA461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/>
          <w:sz w:val="24"/>
          <w:szCs w:val="24"/>
        </w:rPr>
        <w:t xml:space="preserve"> соответствующих сумм налога.</w:t>
      </w:r>
    </w:p>
    <w:p w:rsidR="00DA4618" w:rsidRPr="00DA4618" w:rsidRDefault="00DA4618" w:rsidP="00DA4618">
      <w:pPr>
        <w:pStyle w:val="a4"/>
        <w:widowControl/>
        <w:numPr>
          <w:ilvl w:val="0"/>
          <w:numId w:val="39"/>
        </w:numPr>
        <w:suppressAutoHyphens/>
        <w:spacing w:after="6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  <w:lang w:val="ru-RU"/>
        </w:rPr>
        <w:t>для включения в договоры с иностранными лицами при выплате доходов иностранными лицами в адрес ПАО «НК «Роснефть» или российских ОГ:</w:t>
      </w:r>
    </w:p>
    <w:p w:rsidR="00DA4618" w:rsidRPr="007F32C8" w:rsidRDefault="00DA4618" w:rsidP="00DA4618">
      <w:pPr>
        <w:pStyle w:val="a4"/>
        <w:suppressAutoHyphens/>
        <w:spacing w:after="60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BF2A35">
        <w:rPr>
          <w:rFonts w:ascii="Times New Roman" w:hAnsi="Times New Roman" w:cs="Times New Roman"/>
          <w:b/>
          <w:sz w:val="24"/>
          <w:szCs w:val="24"/>
        </w:rPr>
      </w:r>
      <w:r w:rsidR="00BF2A35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Оговорка применяется </w:t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 </w:t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b/>
          <w:sz w:val="24"/>
          <w:szCs w:val="24"/>
        </w:rPr>
        <w:instrText>FORMCHECKBOX</w:instrText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instrText xml:space="preserve"> </w:instrText>
      </w:r>
      <w:r w:rsidR="00BF2A35">
        <w:rPr>
          <w:rFonts w:ascii="Times New Roman" w:hAnsi="Times New Roman" w:cs="Times New Roman"/>
          <w:b/>
          <w:sz w:val="24"/>
          <w:szCs w:val="24"/>
        </w:rPr>
      </w:r>
      <w:r w:rsidR="00BF2A35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b/>
          <w:sz w:val="24"/>
          <w:szCs w:val="24"/>
        </w:rPr>
        <w:t> </w:t>
      </w:r>
      <w:r w:rsidRPr="007F32C8">
        <w:rPr>
          <w:rFonts w:ascii="Times New Roman" w:hAnsi="Times New Roman" w:cs="Times New Roman"/>
          <w:b/>
          <w:sz w:val="24"/>
          <w:szCs w:val="24"/>
          <w:lang w:val="ru-RU"/>
        </w:rPr>
        <w:t>Оговорка не применяется</w:t>
      </w:r>
    </w:p>
    <w:p w:rsidR="00DA4618" w:rsidRPr="00DA4618" w:rsidRDefault="00DA4618" w:rsidP="00DA4618">
      <w:pPr>
        <w:pStyle w:val="a4"/>
        <w:widowControl/>
        <w:numPr>
          <w:ilvl w:val="1"/>
          <w:numId w:val="39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При выплате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ом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(Контрагентом)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в адрес </w: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(Роснефти)</w:t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доходов, которые в юрисдикции налогового резидентства</w:t>
      </w:r>
      <w:r w:rsidRPr="00DA4618" w:rsidDel="00684BA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(Контрагента)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и которые в соответствии с </w:t>
      </w:r>
      <w:r w:rsidRPr="00DA4618">
        <w:rPr>
          <w:rFonts w:ascii="Times New Roman" w:hAnsi="Times New Roman" w:cs="Times New Roman"/>
          <w:noProof/>
          <w:sz w:val="24"/>
          <w:szCs w:val="24"/>
          <w:lang w:val="ru-RU"/>
        </w:rPr>
        <w:t>Конвенцией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DA4618">
        <w:rPr>
          <w:rFonts w:ascii="Times New Roman" w:hAnsi="Times New Roman" w:cs="Times New Roman"/>
          <w:sz w:val="24"/>
          <w:szCs w:val="24"/>
        </w:rPr>
        <w:t>i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>) облагаются в юрисдикции налогового резидентства</w:t>
      </w:r>
      <w:r w:rsidRPr="00DA4618" w:rsidDel="00684BA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(Контрагента)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по пониженным налоговым ставкам либо (</w:t>
      </w:r>
      <w:r w:rsidRPr="00DA4618">
        <w:rPr>
          <w:rFonts w:ascii="Times New Roman" w:hAnsi="Times New Roman" w:cs="Times New Roman"/>
          <w:sz w:val="24"/>
          <w:szCs w:val="24"/>
        </w:rPr>
        <w:t>ii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) освобождаются от </w: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налогообложения (Льготные положения),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(Контрагент)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применяет Льготные положения. </w:t>
      </w:r>
    </w:p>
    <w:p w:rsidR="00DA4618" w:rsidRPr="00DA4618" w:rsidRDefault="00DA4618" w:rsidP="00DA4618">
      <w:pPr>
        <w:pStyle w:val="a4"/>
        <w:widowControl/>
        <w:numPr>
          <w:ilvl w:val="1"/>
          <w:numId w:val="39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(Контрагент)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информирует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(Роснефть)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о требованиях к составу и порядку оформления документов, предоставляемых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ю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(Роснефтью)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для целей применения </w:t>
      </w:r>
      <w:r w:rsidRPr="00DA461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Контрагентом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</w:rPr>
      </w:r>
      <w:r w:rsidRPr="00DA4618">
        <w:rPr>
          <w:rFonts w:ascii="Times New Roman" w:hAnsi="Times New Roman" w:cs="Times New Roman"/>
          <w:sz w:val="24"/>
          <w:szCs w:val="24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>(Контрагентом)</w:t>
      </w:r>
      <w:r w:rsidRPr="00DA4618">
        <w:rPr>
          <w:rFonts w:ascii="Times New Roman" w:hAnsi="Times New Roman" w:cs="Times New Roman"/>
          <w:sz w:val="24"/>
          <w:szCs w:val="24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Льготных положений.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(Контрагент)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незамедлительно после удержания и уплаты налога предоставляет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(Роснефти)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письменное подтверждение фактической уплаты удержанного налога на прибыль (доход) в адрес компетентных органов соответствующего иностранного государства, содержащее наименование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(Контрагента)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, ИНН или аналог, название налога, сумму дохода, с которого был удержан налог, ставку и сумму уплаченного налога, а также копии подтверждающих документов. </w:t>
      </w:r>
    </w:p>
    <w:p w:rsidR="00DA4618" w:rsidRPr="00DA4618" w:rsidRDefault="00DA4618" w:rsidP="00DA4618">
      <w:pPr>
        <w:pStyle w:val="a4"/>
        <w:widowControl/>
        <w:numPr>
          <w:ilvl w:val="1"/>
          <w:numId w:val="39"/>
        </w:numPr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При истребовании налоговым органом РФ у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(Роснефти)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дополнительных документов, подтверждающих удержание и уплату налога в иностранном государстве,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(Контрагент)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оказывает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(Роснефти)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необходимое содействие.</w:t>
      </w:r>
    </w:p>
    <w:p w:rsidR="00DA4618" w:rsidRPr="00DA4618" w:rsidRDefault="00DA4618" w:rsidP="00DA4618">
      <w:pPr>
        <w:pStyle w:val="a4"/>
        <w:widowControl/>
        <w:numPr>
          <w:ilvl w:val="1"/>
          <w:numId w:val="39"/>
        </w:numPr>
        <w:suppressAutoHyphens/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При удержании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ом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(Контрагентом)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налога на прибыль (доход) из выплат в адрес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и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(Роснефти)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без последующего предоставления подтверждающих документов об уплате налога,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Роснефть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(Роснефть)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вправе потребовать с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Контрагента)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>(Контрагента)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возмещения убытков в размере удержанного налога/неполученных сумм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, увеличенные на суммы применимых налогов, подлежащих уплате Роснефтью 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 xml:space="preserve">, увеличенные на суммы применимых налогов, подлежащих уплате Роснефтью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вязи с получением от Контрагента 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 xml:space="preserve">в связи с получением от Контрагента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A461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озмещения, чтобы после их уплаты сумма возмещения равнялась величине указанного удержанного налога/неполученных сумм. "/>
            </w:textInput>
          </w:ffData>
        </w:fldChar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A4618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t xml:space="preserve">возмещения, чтобы после их уплаты сумма возмещения равнялась величине указанного удержанного налога/неполученных сумм. </w:t>
      </w:r>
      <w:r w:rsidRPr="00DA4618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</w:p>
    <w:p w:rsidR="007560A1" w:rsidRPr="00643C81" w:rsidRDefault="007560A1" w:rsidP="008E66E7">
      <w:pPr>
        <w:widowControl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643C81" w:rsidRDefault="00643C81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612C6F" w:rsidRDefault="00612C6F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</w:t>
      </w:r>
      <w:r w:rsidR="0087254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9</w:t>
      </w:r>
    </w:p>
    <w:p w:rsidR="00612C6F" w:rsidRPr="000C6B3C" w:rsidRDefault="00612C6F" w:rsidP="008E66E7">
      <w:pPr>
        <w:tabs>
          <w:tab w:val="left" w:pos="9390"/>
        </w:tabs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об ответственности контрагента за непредоставление или несвоевременное предоставление Актов сверки</w:t>
      </w:r>
    </w:p>
    <w:p w:rsidR="00612C6F" w:rsidRPr="000C6B3C" w:rsidRDefault="00612C6F" w:rsidP="008E66E7">
      <w:pPr>
        <w:numPr>
          <w:ilvl w:val="0"/>
          <w:numId w:val="10"/>
        </w:numPr>
        <w:tabs>
          <w:tab w:val="left" w:pos="9390"/>
        </w:tabs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В случае непредоставления и/или несвоевременного предоставления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Pr="00612C6F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Акта сверки, предусмотренного 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. 4.4 Договора"/>
            </w:textInput>
          </w:ffData>
        </w:fldChar>
      </w:r>
      <w:r w:rsidR="005F7C83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hAnsi="Times New Roman"/>
          <w:i/>
          <w:sz w:val="24"/>
          <w:szCs w:val="24"/>
          <w:lang w:val="ru-RU"/>
        </w:rPr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вправе предъявить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Покупателю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требование об уплате штрафа </w:t>
      </w:r>
      <w:r w:rsidR="00344E07">
        <w:rPr>
          <w:rFonts w:ascii="Times New Roman" w:hAnsi="Times New Roman"/>
          <w:sz w:val="24"/>
          <w:szCs w:val="24"/>
          <w:highlight w:val="lightGray"/>
          <w:lang w:val="ru-RU"/>
        </w:rPr>
        <w:fldChar w:fldCharType="begin">
          <w:ffData>
            <w:name w:val="ТекстовоеПоле922"/>
            <w:enabled/>
            <w:calcOnExit w:val="0"/>
            <w:textInput>
              <w:default w:val="в размере 50 000,00 руб. (НДС не облагается)"/>
            </w:textInput>
          </w:ffData>
        </w:fldChar>
      </w:r>
      <w:bookmarkStart w:id="10" w:name="ТекстовоеПоле922"/>
      <w:r w:rsidR="00344E07">
        <w:rPr>
          <w:rFonts w:ascii="Times New Roman" w:hAnsi="Times New Roman"/>
          <w:sz w:val="24"/>
          <w:szCs w:val="24"/>
          <w:highlight w:val="lightGray"/>
          <w:lang w:val="ru-RU"/>
        </w:rPr>
        <w:instrText xml:space="preserve"> FORMTEXT </w:instrText>
      </w:r>
      <w:r w:rsidR="00344E07">
        <w:rPr>
          <w:rFonts w:ascii="Times New Roman" w:hAnsi="Times New Roman"/>
          <w:sz w:val="24"/>
          <w:szCs w:val="24"/>
          <w:highlight w:val="lightGray"/>
          <w:lang w:val="ru-RU"/>
        </w:rPr>
      </w:r>
      <w:r w:rsidR="00344E07">
        <w:rPr>
          <w:rFonts w:ascii="Times New Roman" w:hAnsi="Times New Roman"/>
          <w:sz w:val="24"/>
          <w:szCs w:val="24"/>
          <w:highlight w:val="lightGray"/>
          <w:lang w:val="ru-RU"/>
        </w:rPr>
        <w:fldChar w:fldCharType="separate"/>
      </w:r>
      <w:r w:rsidR="00344E07">
        <w:rPr>
          <w:rFonts w:ascii="Times New Roman" w:hAnsi="Times New Roman"/>
          <w:noProof/>
          <w:sz w:val="24"/>
          <w:szCs w:val="24"/>
          <w:highlight w:val="lightGray"/>
          <w:lang w:val="ru-RU"/>
        </w:rPr>
        <w:t>в размере 50 000,00 руб. (НДС не облагается)</w:t>
      </w:r>
      <w:r w:rsidR="00344E07">
        <w:rPr>
          <w:rFonts w:ascii="Times New Roman" w:hAnsi="Times New Roman"/>
          <w:sz w:val="24"/>
          <w:szCs w:val="24"/>
          <w:highlight w:val="lightGray"/>
          <w:lang w:val="ru-RU"/>
        </w:rPr>
        <w:fldChar w:fldCharType="end"/>
      </w:r>
      <w:bookmarkEnd w:id="10"/>
      <w:r w:rsidRPr="000C6B3C">
        <w:rPr>
          <w:rFonts w:ascii="Times New Roman" w:hAnsi="Times New Roman"/>
          <w:sz w:val="24"/>
          <w:szCs w:val="24"/>
          <w:lang w:val="ru-RU"/>
        </w:rPr>
        <w:t xml:space="preserve"> за каждый факт непредоставления Акта сверки за соответствующий период.</w:t>
      </w:r>
    </w:p>
    <w:p w:rsidR="00612C6F" w:rsidRDefault="00612C6F" w:rsidP="008E66E7">
      <w:pPr>
        <w:numPr>
          <w:ilvl w:val="0"/>
          <w:numId w:val="10"/>
        </w:numPr>
        <w:tabs>
          <w:tab w:val="left" w:pos="9390"/>
        </w:tabs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Акт сверки за соответствующий период считается непредоставленным и/или несвоевременно предоставленным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в случае его непредоставления 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Продавцу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в сроки, установленные 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754"/>
            <w:enabled/>
            <w:calcOnExit w:val="0"/>
            <w:textInput>
              <w:default w:val="п. 4.4 Договора"/>
            </w:textInput>
          </w:ffData>
        </w:fldChar>
      </w:r>
      <w:bookmarkStart w:id="11" w:name="ТекстовоеПоле754"/>
      <w:r w:rsidR="00D939B9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hAnsi="Times New Roman"/>
          <w:i/>
          <w:sz w:val="24"/>
          <w:szCs w:val="24"/>
          <w:lang w:val="ru-RU"/>
        </w:rPr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11"/>
      <w:r w:rsidRPr="000C6B3C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DA2E2E" w:rsidRDefault="00071226" w:rsidP="008E66E7">
      <w:pPr>
        <w:tabs>
          <w:tab w:val="left" w:pos="9390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A2E2E">
        <w:rPr>
          <w:rFonts w:ascii="Times New Roman" w:hAnsi="Times New Roman"/>
          <w:b/>
          <w:sz w:val="24"/>
          <w:szCs w:val="24"/>
          <w:lang w:val="ru-RU"/>
        </w:rPr>
        <w:t>Заключительные положения</w:t>
      </w:r>
    </w:p>
    <w:p w:rsidR="00071226" w:rsidRPr="00493D4E" w:rsidRDefault="00071226" w:rsidP="008E66E7">
      <w:pPr>
        <w:pStyle w:val="a4"/>
        <w:numPr>
          <w:ilvl w:val="0"/>
          <w:numId w:val="19"/>
        </w:numPr>
        <w:tabs>
          <w:tab w:val="left" w:pos="9390"/>
        </w:tabs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В остальном, что не предусмотрено настоящим </w:t>
      </w:r>
      <w:r w:rsidR="00B8139A">
        <w:rPr>
          <w:rFonts w:ascii="Times New Roman" w:hAnsi="Times New Roman"/>
          <w:sz w:val="24"/>
          <w:szCs w:val="24"/>
          <w:lang w:val="ru-RU"/>
        </w:rPr>
        <w:t>Приложением к Договору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, Стороны руководствуются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Договором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493D4E" w:rsidRDefault="00071226" w:rsidP="008E66E7">
      <w:pPr>
        <w:pStyle w:val="a4"/>
        <w:numPr>
          <w:ilvl w:val="0"/>
          <w:numId w:val="19"/>
        </w:numPr>
        <w:tabs>
          <w:tab w:val="left" w:pos="9390"/>
        </w:tabs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>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7C4C1C" w:rsidRDefault="00071226" w:rsidP="008E66E7">
      <w:pPr>
        <w:pStyle w:val="a4"/>
        <w:numPr>
          <w:ilvl w:val="0"/>
          <w:numId w:val="19"/>
        </w:numPr>
        <w:tabs>
          <w:tab w:val="left" w:pos="9390"/>
        </w:tabs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вступает в силу со дня его подписания Сторонами и действует в течение срока действия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Договора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E2359E" w:rsidRDefault="00E2359E" w:rsidP="008E66E7">
      <w:pPr>
        <w:tabs>
          <w:tab w:val="left" w:pos="9390"/>
        </w:tabs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E2359E" w:rsidRPr="00735B36" w:rsidTr="00476EF5">
        <w:tc>
          <w:tcPr>
            <w:tcW w:w="4677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E2359E" w:rsidRPr="00735B36" w:rsidTr="00476EF5">
              <w:tc>
                <w:tcPr>
                  <w:tcW w:w="5040" w:type="dxa"/>
                </w:tcPr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09"/>
                        <w:enabled/>
                        <w:calcOnExit w:val="0"/>
                        <w:textInput>
                          <w:default w:val="Продавца"/>
                        </w:textInput>
                      </w:ffData>
                    </w:fldChar>
                  </w:r>
                  <w:bookmarkStart w:id="12" w:name="ТекстовоеПоле909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Продавца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12"/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635C96" w:rsidRPr="00635C96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 xml:space="preserve">Заместитель генерального </w:t>
                  </w:r>
                  <w:r w:rsidR="00635C96" w:rsidRPr="00635C96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lastRenderedPageBreak/>
                    <w:t>директора по снабжению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635C96" w:rsidRPr="00635C96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Шередека У.В.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735B36" w:rsidRDefault="00E2359E" w:rsidP="008E66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lastRenderedPageBreak/>
                    <w:t>От имени Субподрядчика</w:t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lastRenderedPageBreak/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8E66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E2359E" w:rsidRPr="00735B36" w:rsidRDefault="00E2359E" w:rsidP="008E66E7">
            <w:pPr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E2359E" w:rsidRPr="00735B36" w:rsidTr="00476EF5">
              <w:tc>
                <w:tcPr>
                  <w:tcW w:w="5040" w:type="dxa"/>
                </w:tcPr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lastRenderedPageBreak/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10"/>
                        <w:enabled/>
                        <w:calcOnExit w:val="0"/>
                        <w:textInput>
                          <w:default w:val="Покупателя"/>
                        </w:textInput>
                      </w:ffData>
                    </w:fldChar>
                  </w:r>
                  <w:bookmarkStart w:id="13" w:name="ТекстовоеПоле910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Покупателя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13"/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635C96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Д</w:t>
                  </w:r>
                  <w:r w:rsidR="00BF2A35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олжность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635C9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635C9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635C9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635C9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="00635C9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t> 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735B36" w:rsidRDefault="00E2359E" w:rsidP="008E66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lastRenderedPageBreak/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8E66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E2359E" w:rsidRPr="00735B36" w:rsidRDefault="00E2359E" w:rsidP="008E66E7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87254F" w:rsidRDefault="0087254F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</w:p>
    <w:p w:rsidR="002D38AB" w:rsidRDefault="002D38AB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№1</w:t>
      </w:r>
    </w:p>
    <w:p w:rsidR="002D38AB" w:rsidRDefault="002D38AB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2D38AB" w:rsidRDefault="002D38AB" w:rsidP="008E66E7">
      <w:pPr>
        <w:tabs>
          <w:tab w:val="left" w:pos="9390"/>
        </w:tabs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BF2A3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BF2A3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BF2A3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BF2A3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BF2A3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635C96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                 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DA2E2E" w:rsidRDefault="002D38AB" w:rsidP="008E66E7">
      <w:pPr>
        <w:tabs>
          <w:tab w:val="left" w:pos="9390"/>
        </w:tabs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Информация о цепочке собственников контрагента,</w:t>
      </w:r>
    </w:p>
    <w:p w:rsidR="002D38AB" w:rsidRPr="00DA2E2E" w:rsidRDefault="002D38AB" w:rsidP="008E66E7">
      <w:pPr>
        <w:tabs>
          <w:tab w:val="left" w:pos="9390"/>
        </w:tabs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включая бенефициаров (в том числе, конечных)</w:t>
      </w:r>
    </w:p>
    <w:p w:rsidR="002D38AB" w:rsidRPr="00FD05E1" w:rsidRDefault="002D38AB" w:rsidP="008E66E7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(по состоянию на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</w:p>
    <w:tbl>
      <w:tblPr>
        <w:tblW w:w="10060" w:type="dxa"/>
        <w:tblInd w:w="-78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1808"/>
        <w:gridCol w:w="2268"/>
        <w:gridCol w:w="3257"/>
        <w:gridCol w:w="1988"/>
      </w:tblGrid>
      <w:tr w:rsidR="002D38AB" w:rsidRPr="00FD05E1" w:rsidTr="00476EF5">
        <w:trPr>
          <w:trHeight w:val="14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2D38AB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п/п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Наименование контрагента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49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bookmarkStart w:id="14" w:name="ТекстовоеПоле149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14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(ИНН и вид деятельности)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вор/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Контракт (реквизиты, предмет, цена, срок действия и иные существенные условия)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Подтверждающие документы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(наименование, реквизиты)</w:t>
            </w:r>
          </w:p>
        </w:tc>
      </w:tr>
      <w:tr w:rsidR="002D38AB" w:rsidRPr="00FD05E1" w:rsidTr="00476EF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</w:tr>
      <w:tr w:rsidR="002D38AB" w:rsidRPr="00FD05E1" w:rsidTr="00476EF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476EF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476EF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476EF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Достоверность и полноту настоящих сведений подтверждаю.</w:t>
      </w:r>
    </w:p>
    <w:tbl>
      <w:tblPr>
        <w:tblW w:w="879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87"/>
        <w:gridCol w:w="6010"/>
      </w:tblGrid>
      <w:tr w:rsidR="002D38AB" w:rsidRPr="00FD05E1" w:rsidTr="00476EF5">
        <w:trPr>
          <w:trHeight w:val="443"/>
        </w:trPr>
        <w:tc>
          <w:tcPr>
            <w:tcW w:w="2787" w:type="dxa"/>
            <w:hideMark/>
          </w:tcPr>
          <w:p w:rsidR="002D38AB" w:rsidRPr="00FD05E1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дату"/>
                  </w:textInput>
                </w:ffData>
              </w:fldCha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E625E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указать дату</w: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010" w:type="dxa"/>
            <w:hideMark/>
          </w:tcPr>
          <w:p w:rsidR="002D38AB" w:rsidRPr="00FD05E1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Руководитель: 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ать должность, ФИО"/>
            </w:textInput>
          </w:ffData>
        </w:fldChar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42F3D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указать должность, ФИО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2431EE">
        <w:rPr>
          <w:rFonts w:ascii="Times New Roman" w:hAnsi="Times New Roman" w:cs="Times New Roman"/>
          <w:sz w:val="24"/>
          <w:szCs w:val="24"/>
        </w:rPr>
        <w:t>____________________</w:t>
      </w: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492AED2" wp14:editId="1A498C40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377A4" id="Прямая соединительная линия 7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Bd0sypAwIAALM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476EF5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635C9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35C96" w:rsidRPr="00635C9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35C9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Директор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476EF5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476EF5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35C96" w:rsidRPr="00635C9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Шередека У.В.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F2A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BF2A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BF2A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BF2A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BF2A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476EF5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8E66E7">
      <w:pPr>
        <w:widowControl/>
        <w:jc w:val="both"/>
        <w:rPr>
          <w:rFonts w:ascii="Times New Roman" w:hAnsi="Times New Roman"/>
          <w:sz w:val="24"/>
          <w:szCs w:val="24"/>
          <w:lang w:val="ru-RU"/>
        </w:rPr>
        <w:sectPr w:rsidR="002D38AB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D38AB" w:rsidRDefault="002D38AB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№2</w:t>
      </w:r>
    </w:p>
    <w:p w:rsidR="002D38AB" w:rsidRDefault="002D38AB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CD7235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CD7235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CD7235">
        <w:rPr>
          <w:rFonts w:ascii="Times New Roman" w:hAnsi="Times New Roman"/>
          <w:sz w:val="24"/>
          <w:szCs w:val="24"/>
          <w:lang w:val="ru-RU"/>
        </w:rPr>
        <w:t>)</w:t>
      </w:r>
    </w:p>
    <w:p w:rsidR="002D38AB" w:rsidRDefault="002D38AB" w:rsidP="008E66E7">
      <w:pPr>
        <w:tabs>
          <w:tab w:val="left" w:pos="9390"/>
        </w:tabs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BF2A3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BF2A3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BF2A3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BF2A3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BF2A3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635C9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635C9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635C9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635C9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635C9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Default="002D38AB" w:rsidP="008E66E7">
      <w:pPr>
        <w:tabs>
          <w:tab w:val="left" w:pos="9390"/>
        </w:tabs>
        <w:jc w:val="center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Форма</w:t>
      </w:r>
    </w:p>
    <w:p w:rsidR="002D38AB" w:rsidRPr="00751429" w:rsidRDefault="002D38AB" w:rsidP="008E66E7">
      <w:pPr>
        <w:tabs>
          <w:tab w:val="left" w:pos="9390"/>
        </w:tabs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8E66E7">
      <w:pPr>
        <w:widowControl/>
        <w:pBdr>
          <w:top w:val="single" w:sz="4" w:space="1" w:color="auto"/>
        </w:pBdr>
        <w:shd w:val="clear" w:color="auto" w:fill="E0E0E0"/>
        <w:jc w:val="both"/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  <w:t>начало формы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(фирменный бланк контрагента)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Настоящим,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обозначение контрагента как стороны по договору)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______________________________________________________________________,</w:t>
      </w:r>
    </w:p>
    <w:p w:rsidR="002D38AB" w:rsidRPr="00751429" w:rsidRDefault="002D38AB" w:rsidP="008E66E7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контрагента)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Адрес местонахождения (юридический адрес): _________________________________________,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Фактический адрес: ________________________________________________________________,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Свидетельство о регистрации: ________________________________________________________</w:t>
      </w:r>
    </w:p>
    <w:p w:rsidR="002D38AB" w:rsidRPr="00751429" w:rsidRDefault="002D38AB" w:rsidP="008E66E7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документа, №, сведения о дате выдачи документа и выдавшем его органе)</w:t>
      </w:r>
    </w:p>
    <w:p w:rsidR="002D38AB" w:rsidRPr="00B75538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договора от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2D38AB" w:rsidRPr="00B75538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3F35E9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2D38AB" w:rsidRPr="00B75538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2D38AB" w:rsidRPr="00B75538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Условием прекращения обработки персональных данных является получение 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CD7235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письменного уведомления об отзыве согласия на обработку персональных данных.</w:t>
      </w:r>
    </w:p>
    <w:p w:rsidR="002D38AB" w:rsidRPr="00B75538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«___»____________ 20___ г.   _______________ (_________________________________)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М.П.                                            (подпись)                       Должность, ФИО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1296448D" wp14:editId="29D08BC6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6EAD69" id="Прямая соединительная линия 10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CQEkGtAwIAALU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476EF5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635C9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35C96" w:rsidRPr="00635C9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F2A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Должность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476EF5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476EF5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35C96" w:rsidRPr="00635C9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Шередека У.В.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F2A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BF2A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BF2A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BF2A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BF2A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476EF5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8E66E7">
      <w:pPr>
        <w:rPr>
          <w:rFonts w:ascii="Times New Roman" w:hAnsi="Times New Roman"/>
          <w:sz w:val="24"/>
          <w:szCs w:val="24"/>
          <w:lang w:val="ru-RU"/>
        </w:rPr>
      </w:pPr>
    </w:p>
    <w:p w:rsidR="002D38AB" w:rsidRPr="00043B37" w:rsidRDefault="002D38AB" w:rsidP="008E66E7">
      <w:pPr>
        <w:rPr>
          <w:rFonts w:ascii="Times New Roman" w:hAnsi="Times New Roman"/>
          <w:sz w:val="24"/>
          <w:szCs w:val="24"/>
          <w:lang w:val="ru-RU"/>
        </w:rPr>
        <w:sectPr w:rsidR="002D38AB" w:rsidRPr="00043B37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B75538" w:rsidRPr="00AC0109" w:rsidRDefault="00B75538" w:rsidP="008E66E7">
      <w:pPr>
        <w:tabs>
          <w:tab w:val="left" w:pos="9390"/>
        </w:tabs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Приложение №</w:t>
      </w:r>
      <w:r w:rsidR="00A62F69" w:rsidRPr="00AC0109">
        <w:rPr>
          <w:rFonts w:ascii="Times New Roman" w:hAnsi="Times New Roman" w:cs="Times New Roman"/>
          <w:sz w:val="24"/>
          <w:szCs w:val="24"/>
          <w:lang w:val="ru-RU"/>
        </w:rPr>
        <w:t>3</w:t>
      </w:r>
    </w:p>
    <w:p w:rsidR="00B75538" w:rsidRPr="00AC0109" w:rsidRDefault="00B75538" w:rsidP="008E66E7">
      <w:pPr>
        <w:tabs>
          <w:tab w:val="left" w:pos="9390"/>
        </w:tabs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к </w:t>
      </w:r>
      <w:r w:rsidR="00552314" w:rsidRPr="00AC0109">
        <w:rPr>
          <w:rFonts w:ascii="Times New Roman" w:hAnsi="Times New Roman" w:cs="Times New Roman"/>
          <w:sz w:val="24"/>
          <w:szCs w:val="24"/>
          <w:lang w:val="ru-RU"/>
        </w:rPr>
        <w:t>Приложению №4 (</w: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>Соглашени</w:t>
      </w:r>
      <w:r w:rsidR="00552314" w:rsidRPr="00AC0109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 о применении оговорок</w:t>
      </w:r>
      <w:r w:rsidR="00A62F69" w:rsidRPr="00AC0109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B75538" w:rsidRPr="00AC0109" w:rsidRDefault="00B75538" w:rsidP="008E66E7">
      <w:pPr>
        <w:tabs>
          <w:tab w:val="left" w:pos="9390"/>
        </w:tabs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к Договору </w:t>
      </w:r>
      <w:r w:rsidRPr="00AC010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BF2A3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BF2A3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BF2A3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BF2A3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BF2A3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AC010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635C9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635C9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635C9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635C9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635C9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7A44FA" w:rsidRPr="00AC0109" w:rsidRDefault="007A44FA" w:rsidP="008E66E7">
      <w:pPr>
        <w:tabs>
          <w:tab w:val="left" w:pos="9390"/>
        </w:tabs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87254F" w:rsidRPr="0087254F" w:rsidRDefault="0087254F" w:rsidP="0087254F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7254F">
        <w:rPr>
          <w:rFonts w:ascii="Times New Roman" w:hAnsi="Times New Roman" w:cs="Times New Roman"/>
          <w:b/>
          <w:sz w:val="24"/>
          <w:szCs w:val="24"/>
          <w:lang w:val="ru-RU"/>
        </w:rPr>
        <w:t>А К Т</w:t>
      </w:r>
      <w:r w:rsidRPr="0087254F">
        <w:rPr>
          <w:rFonts w:ascii="Times New Roman" w:hAnsi="Times New Roman" w:cs="Times New Roman"/>
          <w:b/>
          <w:sz w:val="24"/>
          <w:szCs w:val="24"/>
          <w:lang w:val="ru-RU"/>
        </w:rPr>
        <w:br/>
        <w:t xml:space="preserve">приема-передачи документов, </w:t>
      </w:r>
      <w:r w:rsidRPr="0087254F">
        <w:rPr>
          <w:rFonts w:ascii="Times New Roman" w:hAnsi="Times New Roman" w:cs="Times New Roman"/>
          <w:b/>
          <w:sz w:val="24"/>
          <w:szCs w:val="24"/>
          <w:lang w:val="ru-RU"/>
        </w:rPr>
        <w:br/>
        <w:t>содержащих сведения конфиденциального характера</w:t>
      </w:r>
    </w:p>
    <w:p w:rsidR="0087254F" w:rsidRPr="0087254F" w:rsidRDefault="0087254F" w:rsidP="0087254F">
      <w:pPr>
        <w:spacing w:line="360" w:lineRule="exact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7254F" w:rsidRPr="0087254F" w:rsidRDefault="0087254F" w:rsidP="0087254F">
      <w:pPr>
        <w:spacing w:line="36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87254F">
        <w:rPr>
          <w:rFonts w:ascii="Times New Roman" w:hAnsi="Times New Roman" w:cs="Times New Roman"/>
          <w:sz w:val="24"/>
          <w:szCs w:val="24"/>
          <w:lang w:val="ru-RU"/>
        </w:rPr>
        <w:t>Мы, нижеподписавшиеся __________</w:t>
      </w:r>
      <w:r w:rsidRPr="0087254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87254F">
        <w:rPr>
          <w:rFonts w:ascii="Times New Roman" w:hAnsi="Times New Roman" w:cs="Times New Roman"/>
          <w:sz w:val="24"/>
          <w:szCs w:val="24"/>
          <w:lang w:val="ru-RU"/>
        </w:rPr>
        <w:t xml:space="preserve">в лице </w:t>
      </w:r>
      <w:r w:rsidRPr="0087254F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87254F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87254F">
        <w:rPr>
          <w:rFonts w:ascii="Times New Roman" w:hAnsi="Times New Roman" w:cs="Times New Roman"/>
          <w:sz w:val="24"/>
          <w:szCs w:val="24"/>
          <w:lang w:val="ru-RU"/>
        </w:rPr>
        <w:softHyphen/>
        <w:t xml:space="preserve">_____________, действующего на основании </w:t>
      </w:r>
      <w:r w:rsidRPr="0087254F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87254F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87254F">
        <w:rPr>
          <w:rFonts w:ascii="Times New Roman" w:hAnsi="Times New Roman" w:cs="Times New Roman"/>
          <w:sz w:val="24"/>
          <w:szCs w:val="24"/>
          <w:lang w:val="ru-RU"/>
        </w:rPr>
        <w:softHyphen/>
        <w:t xml:space="preserve">_____________, и ____________ в лице </w:t>
      </w:r>
      <w:r w:rsidRPr="0087254F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87254F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87254F">
        <w:rPr>
          <w:rFonts w:ascii="Times New Roman" w:hAnsi="Times New Roman" w:cs="Times New Roman"/>
          <w:sz w:val="24"/>
          <w:szCs w:val="24"/>
          <w:lang w:val="ru-RU"/>
        </w:rPr>
        <w:softHyphen/>
        <w:t>_____________, действующего на основании _____________, составили Акт в том, что ___________ передал ____________ Конфиденциальную Информацию, в соответствии с Договором ____________ № _______ от «____» _______ 20__г.</w:t>
      </w:r>
    </w:p>
    <w:p w:rsidR="0087254F" w:rsidRPr="0087254F" w:rsidRDefault="0087254F" w:rsidP="0087254F">
      <w:pPr>
        <w:spacing w:line="36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87254F">
        <w:rPr>
          <w:rFonts w:ascii="Times New Roman" w:hAnsi="Times New Roman" w:cs="Times New Roman"/>
          <w:sz w:val="24"/>
          <w:szCs w:val="24"/>
          <w:lang w:val="ru-RU"/>
        </w:rPr>
        <w:t>Перечень передаваемой Конфиденциальной Информации:</w:t>
      </w:r>
    </w:p>
    <w:p w:rsidR="0087254F" w:rsidRPr="0087254F" w:rsidRDefault="0087254F" w:rsidP="0087254F">
      <w:pPr>
        <w:spacing w:line="36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87254F">
        <w:rPr>
          <w:rFonts w:ascii="Times New Roman" w:hAnsi="Times New Roman" w:cs="Times New Roman"/>
          <w:sz w:val="24"/>
          <w:szCs w:val="24"/>
          <w:lang w:val="ru-RU"/>
        </w:rPr>
        <w:t>1. ______</w:t>
      </w:r>
    </w:p>
    <w:p w:rsidR="0087254F" w:rsidRPr="0087254F" w:rsidRDefault="0087254F" w:rsidP="0087254F">
      <w:pPr>
        <w:spacing w:line="36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87254F">
        <w:rPr>
          <w:rFonts w:ascii="Times New Roman" w:hAnsi="Times New Roman" w:cs="Times New Roman"/>
          <w:sz w:val="24"/>
          <w:szCs w:val="24"/>
          <w:lang w:val="ru-RU"/>
        </w:rPr>
        <w:t>2. ______</w:t>
      </w:r>
    </w:p>
    <w:p w:rsidR="0087254F" w:rsidRPr="0087254F" w:rsidRDefault="0087254F" w:rsidP="0087254F">
      <w:pPr>
        <w:spacing w:line="36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87254F">
        <w:rPr>
          <w:rFonts w:ascii="Times New Roman" w:hAnsi="Times New Roman" w:cs="Times New Roman"/>
          <w:sz w:val="24"/>
          <w:szCs w:val="24"/>
          <w:lang w:val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87254F" w:rsidRPr="0087254F" w:rsidRDefault="0087254F" w:rsidP="0087254F">
      <w:pPr>
        <w:spacing w:line="360" w:lineRule="exact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87254F">
        <w:rPr>
          <w:rFonts w:ascii="Times New Roman" w:hAnsi="Times New Roman" w:cs="Times New Roman"/>
          <w:sz w:val="24"/>
          <w:szCs w:val="24"/>
          <w:lang w:val="ru-RU"/>
        </w:rPr>
        <w:t>Акт составлен в двух экземплярах.</w:t>
      </w:r>
    </w:p>
    <w:p w:rsidR="0087254F" w:rsidRPr="0087254F" w:rsidRDefault="0087254F" w:rsidP="0087254F">
      <w:pPr>
        <w:spacing w:line="360" w:lineRule="exact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6"/>
        <w:gridCol w:w="582"/>
        <w:gridCol w:w="4547"/>
      </w:tblGrid>
      <w:tr w:rsidR="0087254F" w:rsidRPr="0087254F" w:rsidTr="007F32C8">
        <w:tc>
          <w:tcPr>
            <w:tcW w:w="4361" w:type="dxa"/>
          </w:tcPr>
          <w:p w:rsidR="0087254F" w:rsidRPr="0087254F" w:rsidRDefault="0087254F" w:rsidP="007F32C8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4F">
              <w:rPr>
                <w:rFonts w:ascii="Times New Roman" w:hAnsi="Times New Roman" w:cs="Times New Roman"/>
                <w:sz w:val="24"/>
                <w:szCs w:val="24"/>
              </w:rPr>
              <w:t>от имени __________</w:t>
            </w:r>
          </w:p>
        </w:tc>
        <w:tc>
          <w:tcPr>
            <w:tcW w:w="601" w:type="dxa"/>
          </w:tcPr>
          <w:p w:rsidR="0087254F" w:rsidRPr="0087254F" w:rsidRDefault="0087254F" w:rsidP="007F32C8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87254F" w:rsidRPr="0087254F" w:rsidRDefault="0087254F" w:rsidP="007F32C8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4F">
              <w:rPr>
                <w:rFonts w:ascii="Times New Roman" w:hAnsi="Times New Roman" w:cs="Times New Roman"/>
                <w:sz w:val="24"/>
                <w:szCs w:val="24"/>
              </w:rPr>
              <w:t>от имени _______________</w:t>
            </w:r>
          </w:p>
        </w:tc>
      </w:tr>
      <w:tr w:rsidR="0087254F" w:rsidRPr="0087254F" w:rsidTr="007F32C8">
        <w:tc>
          <w:tcPr>
            <w:tcW w:w="4361" w:type="dxa"/>
            <w:tcBorders>
              <w:bottom w:val="single" w:sz="4" w:space="0" w:color="auto"/>
            </w:tcBorders>
          </w:tcPr>
          <w:p w:rsidR="0087254F" w:rsidRPr="0087254F" w:rsidRDefault="0087254F" w:rsidP="007F32C8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</w:tcPr>
          <w:p w:rsidR="0087254F" w:rsidRPr="0087254F" w:rsidRDefault="0087254F" w:rsidP="007F32C8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87254F" w:rsidRPr="0087254F" w:rsidRDefault="0087254F" w:rsidP="007F32C8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54F" w:rsidRPr="0087254F" w:rsidTr="007F32C8">
        <w:tc>
          <w:tcPr>
            <w:tcW w:w="4361" w:type="dxa"/>
            <w:tcBorders>
              <w:top w:val="single" w:sz="4" w:space="0" w:color="auto"/>
            </w:tcBorders>
          </w:tcPr>
          <w:p w:rsidR="0087254F" w:rsidRPr="0087254F" w:rsidRDefault="0087254F" w:rsidP="007F32C8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54F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Должность, подпись, расшифровка </w:t>
            </w:r>
          </w:p>
        </w:tc>
        <w:tc>
          <w:tcPr>
            <w:tcW w:w="601" w:type="dxa"/>
          </w:tcPr>
          <w:p w:rsidR="0087254F" w:rsidRPr="0087254F" w:rsidRDefault="0087254F" w:rsidP="007F32C8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</w:tcPr>
          <w:p w:rsidR="0087254F" w:rsidRPr="0087254F" w:rsidRDefault="0087254F" w:rsidP="007F32C8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7254F">
              <w:rPr>
                <w:rFonts w:ascii="Times New Roman" w:hAnsi="Times New Roman" w:cs="Times New Roman"/>
                <w:sz w:val="24"/>
                <w:szCs w:val="24"/>
              </w:rPr>
              <w:t xml:space="preserve">            Должность, подпись, расшифровка </w:t>
            </w:r>
          </w:p>
        </w:tc>
      </w:tr>
    </w:tbl>
    <w:p w:rsidR="00AC0109" w:rsidRPr="00AC0109" w:rsidRDefault="00AC0109" w:rsidP="00AC0109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AC0109" w:rsidRPr="00AC0109" w:rsidRDefault="00AC0109" w:rsidP="00AC0109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</w:t>
      </w:r>
    </w:p>
    <w:p w:rsidR="00AC0109" w:rsidRPr="00AC0109" w:rsidRDefault="00AC0109" w:rsidP="00AC0109">
      <w:pPr>
        <w:tabs>
          <w:tab w:val="left" w:pos="6850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4323EA" w:rsidRPr="00AC0109" w:rsidRDefault="004323EA" w:rsidP="008E66E7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C01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СОГЛАСОВАНО В КАЧЕСТВЕ ФОРМЫ.</w:t>
      </w:r>
    </w:p>
    <w:p w:rsidR="004323EA" w:rsidRPr="00AC0109" w:rsidRDefault="004323EA" w:rsidP="008E66E7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A2A30" w:rsidRPr="00AC0109" w:rsidRDefault="005A2A30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AC010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p w:rsidR="005A2A30" w:rsidRPr="00AC0109" w:rsidRDefault="005A2A30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5A2A30" w:rsidRPr="00AC0109" w:rsidTr="00EC3CE5">
        <w:trPr>
          <w:trHeight w:val="249"/>
        </w:trPr>
        <w:tc>
          <w:tcPr>
            <w:tcW w:w="2151" w:type="pct"/>
            <w:noWrap/>
          </w:tcPr>
          <w:p w:rsidR="005A2A30" w:rsidRPr="00AC0109" w:rsidRDefault="005A2A3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 w:rsidRPr="00AC010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Продавца:</w:t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AC0109" w:rsidRDefault="005A2A3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AC0109" w:rsidRDefault="005A2A30" w:rsidP="00635C9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35C96" w:rsidRPr="00635C9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AC0109" w:rsidRDefault="005A2A3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 w:rsidRPr="00AC010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AC0109" w:rsidRDefault="005A2A3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AC0109" w:rsidRDefault="005A2A3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AC0109" w:rsidRDefault="005A2A3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35C96" w:rsidRPr="00635C9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Д</w:t>
            </w:r>
            <w:r w:rsidR="00BF2A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олжность</w: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5A2A30" w:rsidRPr="00AC0109" w:rsidRDefault="005A2A30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5A2A30" w:rsidRPr="00AC0109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AC0109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AC0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35C96" w:rsidRPr="00635C9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Шередека У.В.</w: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F2A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BF2A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BF2A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BF2A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BF2A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AC0109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7A44FA" w:rsidRPr="00AC0109" w:rsidRDefault="007A44FA" w:rsidP="008E66E7">
      <w:pPr>
        <w:tabs>
          <w:tab w:val="left" w:pos="9390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A2A30" w:rsidRPr="00AC0109" w:rsidRDefault="005A2A30" w:rsidP="008E66E7">
      <w:pPr>
        <w:tabs>
          <w:tab w:val="left" w:pos="9390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E66E7" w:rsidRPr="00AC0109" w:rsidRDefault="008E66E7" w:rsidP="008E66E7">
      <w:pPr>
        <w:tabs>
          <w:tab w:val="left" w:pos="9390"/>
        </w:tabs>
        <w:jc w:val="right"/>
        <w:rPr>
          <w:rFonts w:ascii="Times New Roman" w:hAnsi="Times New Roman" w:cs="Times New Roman"/>
          <w:sz w:val="24"/>
          <w:szCs w:val="24"/>
          <w:lang w:val="ru-RU"/>
        </w:rPr>
        <w:sectPr w:rsidR="008E66E7" w:rsidRPr="00AC0109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492271">
        <w:rPr>
          <w:rFonts w:ascii="Times New Roman" w:hAnsi="Times New Roman"/>
          <w:sz w:val="24"/>
          <w:szCs w:val="24"/>
          <w:lang w:val="ru-RU"/>
        </w:rPr>
        <w:t>4</w:t>
      </w:r>
    </w:p>
    <w:p w:rsidR="004323EA" w:rsidRDefault="004323EA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оговорок)</w:t>
      </w:r>
    </w:p>
    <w:p w:rsidR="004323EA" w:rsidRDefault="004323EA" w:rsidP="008E66E7">
      <w:pPr>
        <w:tabs>
          <w:tab w:val="left" w:pos="9390"/>
        </w:tabs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BF2A3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BF2A3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BF2A3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BF2A3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BF2A3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635C9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635C9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635C9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635C9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635C9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82604B" w:rsidRDefault="0082604B" w:rsidP="0078143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8143F" w:rsidRPr="0078143F" w:rsidRDefault="0078143F" w:rsidP="0078143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8143F">
        <w:rPr>
          <w:rFonts w:ascii="Times New Roman" w:hAnsi="Times New Roman" w:cs="Times New Roman"/>
          <w:b/>
          <w:sz w:val="24"/>
          <w:szCs w:val="24"/>
          <w:lang w:val="ru-RU"/>
        </w:rPr>
        <w:t xml:space="preserve">ФОРМА АКТА ПРИЕМА-ПЕРЕДАЧИ </w:t>
      </w:r>
    </w:p>
    <w:p w:rsidR="0078143F" w:rsidRPr="0078143F" w:rsidRDefault="0078143F" w:rsidP="0078143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8143F">
        <w:rPr>
          <w:rFonts w:ascii="Times New Roman" w:hAnsi="Times New Roman" w:cs="Times New Roman"/>
          <w:b/>
          <w:sz w:val="24"/>
          <w:szCs w:val="24"/>
          <w:lang w:val="ru-RU"/>
        </w:rPr>
        <w:t>ЛОКАЛЬНЫХ НОРМАТИВНЫХ ДОКУМЕНТОВ</w:t>
      </w:r>
    </w:p>
    <w:p w:rsidR="0078143F" w:rsidRPr="0078143F" w:rsidRDefault="0078143F" w:rsidP="0078143F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78143F">
        <w:rPr>
          <w:rFonts w:ascii="Times New Roman" w:hAnsi="Times New Roman" w:cs="Times New Roman"/>
          <w:sz w:val="24"/>
          <w:szCs w:val="24"/>
          <w:lang w:val="ru-RU"/>
        </w:rPr>
        <w:t>……………………………………..начало формы………………………………………</w:t>
      </w:r>
    </w:p>
    <w:p w:rsidR="0078143F" w:rsidRPr="0078143F" w:rsidRDefault="0078143F" w:rsidP="0078143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8143F">
        <w:rPr>
          <w:rFonts w:ascii="Times New Roman" w:hAnsi="Times New Roman" w:cs="Times New Roman"/>
          <w:b/>
          <w:sz w:val="24"/>
          <w:szCs w:val="24"/>
          <w:lang w:val="ru-RU"/>
        </w:rPr>
        <w:t>АКТ ПРИЕМА-ПЕРЕДАЧИ</w:t>
      </w:r>
    </w:p>
    <w:p w:rsidR="0078143F" w:rsidRPr="0078143F" w:rsidRDefault="0078143F" w:rsidP="0078143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8143F">
        <w:rPr>
          <w:rFonts w:ascii="Times New Roman" w:hAnsi="Times New Roman" w:cs="Times New Roman"/>
          <w:b/>
          <w:sz w:val="24"/>
          <w:szCs w:val="24"/>
          <w:lang w:val="ru-RU"/>
        </w:rPr>
        <w:t>ЛОКАЛЬНЫХ НОРМАТИВНЫХ ДОКУМЕНТОВ</w:t>
      </w:r>
    </w:p>
    <w:p w:rsidR="0078143F" w:rsidRPr="0078143F" w:rsidRDefault="0078143F" w:rsidP="0078143F">
      <w:pPr>
        <w:jc w:val="right"/>
        <w:rPr>
          <w:rFonts w:ascii="Times New Roman" w:hAnsi="Times New Roman" w:cs="Times New Roman"/>
          <w:color w:val="808080" w:themeColor="background1" w:themeShade="80"/>
          <w:sz w:val="24"/>
          <w:szCs w:val="24"/>
          <w:lang w:val="ru-RU"/>
        </w:rPr>
      </w:pPr>
      <w:r w:rsidRPr="0078143F">
        <w:rPr>
          <w:rFonts w:ascii="Times New Roman" w:hAnsi="Times New Roman" w:cs="Times New Roman"/>
          <w:sz w:val="24"/>
          <w:szCs w:val="24"/>
          <w:lang w:val="ru-RU"/>
        </w:rPr>
        <w:tab/>
        <w:t>«___» _____________ 20__г.</w:t>
      </w:r>
    </w:p>
    <w:p w:rsidR="0078143F" w:rsidRPr="0078143F" w:rsidRDefault="0078143F" w:rsidP="0078143F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8143F" w:rsidRPr="0078143F" w:rsidRDefault="0078143F" w:rsidP="0078143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143F">
        <w:rPr>
          <w:rFonts w:ascii="Times New Roman" w:hAnsi="Times New Roman" w:cs="Times New Roman"/>
          <w:sz w:val="24"/>
          <w:szCs w:val="24"/>
          <w:lang w:val="ru-RU"/>
        </w:rPr>
        <w:t xml:space="preserve">__________, именуемое в дальнейшем __________, в лице _____________, действующего на основании _____________, и __________, именуемое в дальнейшем ____________, в лице ______________, действующего на основании ____________, составили акт о том, что </w:t>
      </w:r>
      <w:r w:rsidRPr="0078143F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  <w:lang w:val="ru-RU"/>
        </w:rPr>
        <w:t xml:space="preserve">_____________ </w:t>
      </w:r>
      <w:r w:rsidRPr="0078143F">
        <w:rPr>
          <w:rFonts w:ascii="Times New Roman" w:hAnsi="Times New Roman" w:cs="Times New Roman"/>
          <w:sz w:val="24"/>
          <w:szCs w:val="24"/>
          <w:lang w:val="ru-RU"/>
        </w:rPr>
        <w:t xml:space="preserve">передает, а </w:t>
      </w:r>
      <w:r w:rsidRPr="0078143F">
        <w:rPr>
          <w:rFonts w:ascii="Times New Roman" w:hAnsi="Times New Roman" w:cs="Times New Roman"/>
          <w:i/>
          <w:sz w:val="24"/>
          <w:szCs w:val="24"/>
          <w:lang w:val="ru-RU"/>
        </w:rPr>
        <w:t>_______________</w:t>
      </w:r>
      <w:r w:rsidRPr="0078143F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  <w:lang w:val="ru-RU"/>
        </w:rPr>
        <w:t xml:space="preserve"> </w:t>
      </w:r>
      <w:r w:rsidRPr="0078143F">
        <w:rPr>
          <w:rFonts w:ascii="Times New Roman" w:hAnsi="Times New Roman" w:cs="Times New Roman"/>
          <w:sz w:val="24"/>
          <w:szCs w:val="24"/>
          <w:lang w:val="ru-RU"/>
        </w:rPr>
        <w:t>принимает в целях ознакомления и последующего соблюдения при исполнении договора № ___ от ____ копии ЛНД:</w:t>
      </w:r>
    </w:p>
    <w:p w:rsidR="0078143F" w:rsidRPr="0078143F" w:rsidRDefault="0078143F" w:rsidP="0078143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40"/>
        <w:gridCol w:w="1776"/>
        <w:gridCol w:w="1355"/>
        <w:gridCol w:w="3392"/>
        <w:gridCol w:w="2282"/>
      </w:tblGrid>
      <w:tr w:rsidR="0078143F" w:rsidRPr="00BF2A35" w:rsidTr="007F32C8">
        <w:trPr>
          <w:trHeight w:val="278"/>
          <w:tblHeader/>
        </w:trPr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143F" w:rsidRPr="006465C3" w:rsidRDefault="0078143F" w:rsidP="007F32C8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143F" w:rsidRPr="006465C3" w:rsidRDefault="0078143F" w:rsidP="007F32C8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 xml:space="preserve">Вид и наименование ЛНД </w:t>
            </w: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8143F" w:rsidRPr="006465C3" w:rsidRDefault="0078143F" w:rsidP="007F32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Номер ЛНД, версия</w:t>
            </w:r>
          </w:p>
          <w:p w:rsidR="0078143F" w:rsidRPr="006465C3" w:rsidRDefault="0078143F" w:rsidP="007F32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143F" w:rsidRPr="0078143F" w:rsidRDefault="0078143F" w:rsidP="007F32C8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7814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Реквизиты утверждающего и вводящего в действие распорядительного документа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143F" w:rsidRPr="0078143F" w:rsidRDefault="0078143F" w:rsidP="007F32C8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4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Содержит информацию конфиденциального характера (да/нет)</w:t>
            </w:r>
          </w:p>
        </w:tc>
      </w:tr>
      <w:tr w:rsidR="0078143F" w:rsidRPr="00BF2A35" w:rsidTr="007F32C8">
        <w:trPr>
          <w:trHeight w:val="278"/>
        </w:trPr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143F" w:rsidRPr="0078143F" w:rsidRDefault="0078143F" w:rsidP="007F32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143F" w:rsidRPr="0078143F" w:rsidRDefault="0078143F" w:rsidP="007F32C8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8143F" w:rsidRPr="0078143F" w:rsidRDefault="0078143F" w:rsidP="007F32C8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</w:p>
        </w:tc>
        <w:tc>
          <w:tcPr>
            <w:tcW w:w="1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143F" w:rsidRPr="0078143F" w:rsidRDefault="0078143F" w:rsidP="007F32C8">
            <w:pPr>
              <w:tabs>
                <w:tab w:val="left" w:pos="213"/>
                <w:tab w:val="center" w:pos="1097"/>
              </w:tabs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143F" w:rsidRPr="0078143F" w:rsidRDefault="0078143F" w:rsidP="007F32C8">
            <w:pPr>
              <w:tabs>
                <w:tab w:val="left" w:pos="213"/>
                <w:tab w:val="center" w:pos="109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8143F" w:rsidRPr="00BF2A35" w:rsidTr="007F32C8">
        <w:trPr>
          <w:trHeight w:val="278"/>
        </w:trPr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143F" w:rsidRPr="0078143F" w:rsidRDefault="0078143F" w:rsidP="007F32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143F" w:rsidRPr="0078143F" w:rsidRDefault="0078143F" w:rsidP="007F32C8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8143F" w:rsidRPr="0078143F" w:rsidRDefault="0078143F" w:rsidP="007F32C8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</w:p>
        </w:tc>
        <w:tc>
          <w:tcPr>
            <w:tcW w:w="1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143F" w:rsidRPr="0078143F" w:rsidRDefault="0078143F" w:rsidP="007F32C8">
            <w:pPr>
              <w:tabs>
                <w:tab w:val="left" w:pos="213"/>
                <w:tab w:val="center" w:pos="1097"/>
              </w:tabs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143F" w:rsidRPr="0078143F" w:rsidRDefault="0078143F" w:rsidP="007F32C8">
            <w:pPr>
              <w:tabs>
                <w:tab w:val="left" w:pos="213"/>
                <w:tab w:val="center" w:pos="109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78143F" w:rsidRPr="0078143F" w:rsidRDefault="0078143F" w:rsidP="0078143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8143F" w:rsidRPr="0078143F" w:rsidRDefault="0078143F" w:rsidP="0078143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143F">
        <w:rPr>
          <w:rFonts w:ascii="Times New Roman" w:hAnsi="Times New Roman" w:cs="Times New Roman"/>
          <w:sz w:val="24"/>
          <w:szCs w:val="24"/>
          <w:lang w:val="ru-RU"/>
        </w:rPr>
        <w:t>Копии ЛНД переданы посредством ____________ (указывается способ передачи ЛНД).</w:t>
      </w:r>
      <w:r w:rsidRPr="0078143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</w:p>
    <w:p w:rsidR="0078143F" w:rsidRPr="0078143F" w:rsidRDefault="0078143F" w:rsidP="0078143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143F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  <w:lang w:val="ru-RU"/>
        </w:rPr>
        <w:t xml:space="preserve">________________ </w:t>
      </w:r>
      <w:r w:rsidRPr="0078143F">
        <w:rPr>
          <w:rFonts w:ascii="Times New Roman" w:hAnsi="Times New Roman" w:cs="Times New Roman"/>
          <w:sz w:val="24"/>
          <w:szCs w:val="24"/>
          <w:lang w:val="ru-RU"/>
        </w:rPr>
        <w:t>подтверждает, что получил ЛНД и ознакомлен с ними.</w:t>
      </w:r>
    </w:p>
    <w:p w:rsidR="0078143F" w:rsidRPr="0078143F" w:rsidRDefault="0078143F" w:rsidP="0078143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8143F" w:rsidRPr="0078143F" w:rsidRDefault="0078143F" w:rsidP="0078143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8143F">
        <w:rPr>
          <w:rFonts w:ascii="Times New Roman" w:hAnsi="Times New Roman" w:cs="Times New Roman"/>
          <w:sz w:val="24"/>
          <w:szCs w:val="24"/>
          <w:lang w:val="ru-RU"/>
        </w:rPr>
        <w:t xml:space="preserve">Акт составлен в 2-х экземплярах, имеющих равную юридическую силу. </w:t>
      </w:r>
    </w:p>
    <w:p w:rsidR="0078143F" w:rsidRPr="0078143F" w:rsidRDefault="0078143F" w:rsidP="0078143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8143F" w:rsidRPr="006465C3" w:rsidRDefault="0078143F" w:rsidP="0078143F">
      <w:pPr>
        <w:pStyle w:val="af2"/>
        <w:widowControl w:val="0"/>
        <w:spacing w:after="0"/>
        <w:jc w:val="center"/>
        <w:rPr>
          <w:b/>
        </w:rPr>
      </w:pPr>
      <w:r w:rsidRPr="006465C3">
        <w:rPr>
          <w:b/>
        </w:rPr>
        <w:t>ПОДПИСИ СТОРОН:</w:t>
      </w:r>
    </w:p>
    <w:p w:rsidR="0078143F" w:rsidRPr="006465C3" w:rsidRDefault="0078143F" w:rsidP="0078143F">
      <w:pPr>
        <w:pStyle w:val="af2"/>
        <w:widowControl w:val="0"/>
        <w:spacing w:after="0"/>
        <w:jc w:val="center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78143F" w:rsidRPr="006465C3" w:rsidTr="007F32C8">
        <w:trPr>
          <w:trHeight w:val="249"/>
        </w:trPr>
        <w:tc>
          <w:tcPr>
            <w:tcW w:w="2151" w:type="pct"/>
            <w:noWrap/>
          </w:tcPr>
          <w:p w:rsidR="0078143F" w:rsidRPr="006465C3" w:rsidRDefault="0078143F" w:rsidP="007F32C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bCs/>
                <w:sz w:val="24"/>
                <w:szCs w:val="24"/>
              </w:rPr>
              <w:t>От: _________________</w:t>
            </w:r>
          </w:p>
          <w:p w:rsidR="0078143F" w:rsidRPr="006465C3" w:rsidRDefault="0078143F" w:rsidP="007F32C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8143F" w:rsidRPr="006465C3" w:rsidRDefault="0078143F" w:rsidP="007F32C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</w:tc>
        <w:tc>
          <w:tcPr>
            <w:tcW w:w="421" w:type="pct"/>
            <w:noWrap/>
          </w:tcPr>
          <w:p w:rsidR="0078143F" w:rsidRPr="006465C3" w:rsidRDefault="0078143F" w:rsidP="007F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143F" w:rsidRPr="006465C3" w:rsidRDefault="0078143F" w:rsidP="007F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:rsidR="0078143F" w:rsidRPr="006465C3" w:rsidRDefault="0078143F" w:rsidP="007F32C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bCs/>
                <w:sz w:val="24"/>
                <w:szCs w:val="24"/>
              </w:rPr>
              <w:t>От: ______________</w:t>
            </w:r>
          </w:p>
          <w:p w:rsidR="0078143F" w:rsidRPr="006465C3" w:rsidRDefault="0078143F" w:rsidP="007F32C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8143F" w:rsidRPr="006465C3" w:rsidRDefault="0078143F" w:rsidP="007F32C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</w:tc>
      </w:tr>
      <w:tr w:rsidR="0078143F" w:rsidRPr="006465C3" w:rsidTr="007F32C8">
        <w:trPr>
          <w:trHeight w:val="249"/>
        </w:trPr>
        <w:tc>
          <w:tcPr>
            <w:tcW w:w="2572" w:type="pct"/>
            <w:gridSpan w:val="2"/>
            <w:noWrap/>
          </w:tcPr>
          <w:p w:rsidR="0078143F" w:rsidRPr="006465C3" w:rsidRDefault="0078143F" w:rsidP="007F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:rsidR="0078143F" w:rsidRPr="006465C3" w:rsidRDefault="0078143F" w:rsidP="007F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:rsidR="0078143F" w:rsidRPr="006465C3" w:rsidRDefault="0078143F" w:rsidP="007F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43F" w:rsidRPr="00BF2A35" w:rsidTr="007F32C8">
        <w:trPr>
          <w:trHeight w:val="249"/>
        </w:trPr>
        <w:tc>
          <w:tcPr>
            <w:tcW w:w="2572" w:type="pct"/>
            <w:gridSpan w:val="2"/>
            <w:noWrap/>
          </w:tcPr>
          <w:p w:rsidR="0078143F" w:rsidRPr="0078143F" w:rsidRDefault="0078143F" w:rsidP="007F32C8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8143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________________ /</w:t>
            </w:r>
            <w:r w:rsidRPr="007814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8143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И.О. Фамилия/</w:t>
            </w:r>
          </w:p>
          <w:p w:rsidR="0078143F" w:rsidRPr="0078143F" w:rsidRDefault="0078143F" w:rsidP="007F32C8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8143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м.п.</w:t>
            </w:r>
          </w:p>
        </w:tc>
        <w:tc>
          <w:tcPr>
            <w:tcW w:w="2428" w:type="pct"/>
            <w:gridSpan w:val="2"/>
            <w:noWrap/>
          </w:tcPr>
          <w:p w:rsidR="0078143F" w:rsidRPr="0078143F" w:rsidRDefault="0078143F" w:rsidP="007F32C8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814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</w:t>
            </w:r>
            <w:r w:rsidRPr="0078143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____ / </w:t>
            </w:r>
            <w:r w:rsidRPr="007814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И.О. Фамилия</w:t>
            </w:r>
            <w:r w:rsidRPr="0078143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</w:p>
          <w:p w:rsidR="0078143F" w:rsidRPr="0078143F" w:rsidRDefault="0078143F" w:rsidP="007F32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14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м.п.</w:t>
            </w:r>
          </w:p>
        </w:tc>
      </w:tr>
      <w:tr w:rsidR="0078143F" w:rsidRPr="00BF2A35" w:rsidTr="007F32C8">
        <w:trPr>
          <w:trHeight w:val="177"/>
        </w:trPr>
        <w:tc>
          <w:tcPr>
            <w:tcW w:w="2572" w:type="pct"/>
            <w:gridSpan w:val="2"/>
            <w:noWrap/>
          </w:tcPr>
          <w:p w:rsidR="0078143F" w:rsidRPr="0078143F" w:rsidRDefault="0078143F" w:rsidP="007F32C8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28" w:type="pct"/>
            <w:gridSpan w:val="2"/>
            <w:noWrap/>
          </w:tcPr>
          <w:p w:rsidR="0078143F" w:rsidRPr="0078143F" w:rsidRDefault="0078143F" w:rsidP="007F32C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271465" w:rsidRPr="00271465" w:rsidRDefault="00271465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B43D6E" id="Прямая соединительная линия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386D77" w:rsidRPr="00271465" w:rsidRDefault="00271465" w:rsidP="00635C9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35C96" w:rsidRPr="00635C9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F2A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Должность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635C96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35C96" w:rsidRPr="00635C9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У.В. Шередека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BF2A3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F2A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BF2A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BF2A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BF2A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BF2A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Default="00271465" w:rsidP="008E66E7">
      <w:pPr>
        <w:widowControl/>
        <w:rPr>
          <w:rFonts w:ascii="Times New Roman" w:eastAsia="Calibri" w:hAnsi="Times New Roman" w:cs="Times New Roman"/>
          <w:lang w:val="ru-RU"/>
        </w:rPr>
        <w:sectPr w:rsidR="00271465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78143F">
        <w:rPr>
          <w:rFonts w:ascii="Times New Roman" w:hAnsi="Times New Roman"/>
          <w:sz w:val="24"/>
          <w:szCs w:val="24"/>
          <w:lang w:val="ru-RU"/>
        </w:rPr>
        <w:t>5</w:t>
      </w:r>
    </w:p>
    <w:p w:rsidR="00271465" w:rsidRDefault="00271465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84599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84599">
        <w:rPr>
          <w:rFonts w:ascii="Times New Roman" w:hAnsi="Times New Roman"/>
          <w:sz w:val="24"/>
          <w:szCs w:val="24"/>
          <w:lang w:val="ru-RU"/>
        </w:rPr>
        <w:t xml:space="preserve">е </w:t>
      </w:r>
      <w:r>
        <w:rPr>
          <w:rFonts w:ascii="Times New Roman" w:hAnsi="Times New Roman"/>
          <w:sz w:val="24"/>
          <w:szCs w:val="24"/>
          <w:lang w:val="ru-RU"/>
        </w:rPr>
        <w:t>о применении оговорок</w:t>
      </w:r>
      <w:r w:rsidR="00B84599">
        <w:rPr>
          <w:rFonts w:ascii="Times New Roman" w:hAnsi="Times New Roman"/>
          <w:sz w:val="24"/>
          <w:szCs w:val="24"/>
          <w:lang w:val="ru-RU"/>
        </w:rPr>
        <w:t>)</w:t>
      </w:r>
    </w:p>
    <w:p w:rsidR="00271465" w:rsidRDefault="00271465" w:rsidP="008E66E7">
      <w:pPr>
        <w:tabs>
          <w:tab w:val="left" w:pos="9390"/>
        </w:tabs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BF2A3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BF2A3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BF2A3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BF2A3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BF2A3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635C9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635C9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635C9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635C9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635C96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82604B" w:rsidRPr="0082604B" w:rsidRDefault="0082604B" w:rsidP="0082604B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2604B">
        <w:rPr>
          <w:rFonts w:ascii="Times New Roman" w:hAnsi="Times New Roman" w:cs="Times New Roman"/>
          <w:b/>
          <w:sz w:val="24"/>
          <w:szCs w:val="24"/>
          <w:lang w:val="ru-RU"/>
        </w:rPr>
        <w:t xml:space="preserve">ФОРМА ПИСЬМА </w:t>
      </w:r>
    </w:p>
    <w:p w:rsidR="0082604B" w:rsidRPr="0082604B" w:rsidRDefault="0082604B" w:rsidP="0082604B">
      <w:pPr>
        <w:jc w:val="center"/>
        <w:rPr>
          <w:rFonts w:ascii="Times New Roman" w:hAnsi="Times New Roman" w:cs="Times New Roman"/>
          <w:i/>
          <w:szCs w:val="24"/>
          <w:lang w:val="ru-RU"/>
        </w:rPr>
      </w:pPr>
      <w:r w:rsidRPr="0082604B">
        <w:rPr>
          <w:rFonts w:ascii="Times New Roman" w:hAnsi="Times New Roman" w:cs="Times New Roman"/>
          <w:i/>
          <w:szCs w:val="24"/>
          <w:lang w:val="ru-RU"/>
        </w:rPr>
        <w:t>(направляется заказным письмом с описью вложения и уведомлением о вручении или иным способом, подтверждающим его доставку)</w:t>
      </w:r>
    </w:p>
    <w:p w:rsidR="0082604B" w:rsidRPr="006465C3" w:rsidRDefault="0082604B" w:rsidP="0082604B">
      <w:pPr>
        <w:jc w:val="center"/>
        <w:rPr>
          <w:rFonts w:ascii="Times New Roman" w:hAnsi="Times New Roman" w:cs="Times New Roman"/>
          <w:sz w:val="24"/>
          <w:szCs w:val="24"/>
        </w:rPr>
      </w:pPr>
      <w:r w:rsidRPr="006465C3">
        <w:rPr>
          <w:rFonts w:ascii="Times New Roman" w:hAnsi="Times New Roman" w:cs="Times New Roman"/>
          <w:sz w:val="24"/>
          <w:szCs w:val="24"/>
        </w:rPr>
        <w:t>……………………………………..начало формы………………………………………</w:t>
      </w:r>
    </w:p>
    <w:p w:rsidR="0082604B" w:rsidRPr="006465C3" w:rsidRDefault="0082604B" w:rsidP="0082604B">
      <w:pPr>
        <w:rPr>
          <w:rFonts w:ascii="Times New Roman" w:hAnsi="Times New Roman" w:cs="Times New Roman"/>
          <w:sz w:val="24"/>
          <w:szCs w:val="24"/>
        </w:rPr>
      </w:pPr>
      <w:r w:rsidRPr="006465C3">
        <w:rPr>
          <w:rFonts w:ascii="Times New Roman" w:hAnsi="Times New Roman" w:cs="Times New Roman"/>
          <w:sz w:val="24"/>
          <w:szCs w:val="24"/>
        </w:rPr>
        <w:t>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82604B" w:rsidRPr="00BF2A35" w:rsidTr="007F32C8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82604B" w:rsidRPr="0082604B" w:rsidRDefault="0082604B" w:rsidP="007F32C8">
            <w:pPr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  <w:lang w:val="ru-RU"/>
              </w:rPr>
            </w:pPr>
          </w:p>
          <w:p w:rsidR="0082604B" w:rsidRPr="0082604B" w:rsidRDefault="0082604B" w:rsidP="007F32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0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Руководителю Общества</w:t>
            </w:r>
          </w:p>
          <w:p w:rsidR="0082604B" w:rsidRPr="0082604B" w:rsidRDefault="0082604B" w:rsidP="007F32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0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И.О. Фамилия</w:t>
            </w:r>
          </w:p>
        </w:tc>
      </w:tr>
    </w:tbl>
    <w:p w:rsidR="0082604B" w:rsidRPr="0082604B" w:rsidRDefault="0082604B" w:rsidP="0082604B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2604B" w:rsidRPr="0082604B" w:rsidRDefault="0082604B" w:rsidP="0082604B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2604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2604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2604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2604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2604B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2604B">
        <w:rPr>
          <w:rFonts w:ascii="Times New Roman" w:hAnsi="Times New Roman" w:cs="Times New Roman"/>
          <w:sz w:val="24"/>
          <w:szCs w:val="24"/>
          <w:lang w:val="ru-RU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82604B" w:rsidRPr="006465C3" w:rsidTr="007F32C8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82604B" w:rsidRPr="006465C3" w:rsidRDefault="0082604B" w:rsidP="007F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от _________№_____________</w:t>
            </w:r>
          </w:p>
          <w:p w:rsidR="0082604B" w:rsidRPr="006465C3" w:rsidRDefault="0082604B" w:rsidP="007F32C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на №_______от_____________</w:t>
            </w:r>
          </w:p>
        </w:tc>
      </w:tr>
      <w:tr w:rsidR="0082604B" w:rsidRPr="006465C3" w:rsidTr="007F32C8">
        <w:trPr>
          <w:trHeight w:val="623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82604B" w:rsidRPr="0082604B" w:rsidRDefault="0082604B" w:rsidP="007F32C8">
            <w:pPr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82604B">
              <w:rPr>
                <w:rFonts w:ascii="Times New Roman" w:hAnsi="Times New Roman" w:cs="Times New Roman"/>
                <w:i/>
                <w:szCs w:val="24"/>
                <w:lang w:val="ru-RU"/>
              </w:rPr>
              <w:t xml:space="preserve">Об изменении ЛНД, подлежащих исполнению </w:t>
            </w:r>
          </w:p>
          <w:p w:rsidR="0082604B" w:rsidRPr="006465C3" w:rsidRDefault="0082604B" w:rsidP="007F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604B">
              <w:rPr>
                <w:rFonts w:ascii="Times New Roman" w:hAnsi="Times New Roman" w:cs="Times New Roman"/>
                <w:i/>
                <w:szCs w:val="24"/>
                <w:lang w:val="ru-RU"/>
              </w:rPr>
              <w:t xml:space="preserve">по договору от ___.__.___ </w:t>
            </w:r>
            <w:r w:rsidRPr="006465C3">
              <w:rPr>
                <w:rFonts w:ascii="Times New Roman" w:hAnsi="Times New Roman" w:cs="Times New Roman"/>
                <w:i/>
                <w:szCs w:val="24"/>
              </w:rPr>
              <w:t>№ ______________</w:t>
            </w:r>
          </w:p>
        </w:tc>
      </w:tr>
    </w:tbl>
    <w:p w:rsidR="0082604B" w:rsidRPr="007F32C8" w:rsidRDefault="0082604B" w:rsidP="0082604B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7F32C8">
        <w:rPr>
          <w:rFonts w:ascii="Times New Roman" w:hAnsi="Times New Roman" w:cs="Times New Roman"/>
          <w:sz w:val="24"/>
          <w:szCs w:val="24"/>
          <w:lang w:val="ru-RU"/>
        </w:rPr>
        <w:t>Уважаемый (-ая) Имя, Отчество!</w:t>
      </w:r>
    </w:p>
    <w:p w:rsidR="0082604B" w:rsidRPr="007F32C8" w:rsidRDefault="0082604B" w:rsidP="0082604B">
      <w:pPr>
        <w:jc w:val="center"/>
        <w:rPr>
          <w:rFonts w:ascii="Times New Roman" w:hAnsi="Times New Roman" w:cs="Times New Roman"/>
          <w:sz w:val="10"/>
          <w:szCs w:val="10"/>
          <w:lang w:val="ru-RU"/>
        </w:rPr>
      </w:pPr>
    </w:p>
    <w:p w:rsidR="0082604B" w:rsidRPr="0082604B" w:rsidRDefault="0082604B" w:rsidP="0082604B">
      <w:pPr>
        <w:ind w:firstLine="71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04B">
        <w:rPr>
          <w:rFonts w:ascii="Times New Roman" w:hAnsi="Times New Roman" w:cs="Times New Roman"/>
          <w:sz w:val="24"/>
          <w:szCs w:val="24"/>
          <w:lang w:val="ru-RU"/>
        </w:rPr>
        <w:t>Настоящим информирую об изменении ЛНД, подлежащих соблюдению при исполнении обязательств по договору № ___ от _______.</w:t>
      </w:r>
    </w:p>
    <w:p w:rsidR="0082604B" w:rsidRPr="0082604B" w:rsidRDefault="0082604B" w:rsidP="0082604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04B">
        <w:rPr>
          <w:rFonts w:ascii="Times New Roman" w:hAnsi="Times New Roman" w:cs="Times New Roman"/>
          <w:sz w:val="24"/>
          <w:szCs w:val="24"/>
          <w:lang w:val="ru-RU"/>
        </w:rPr>
        <w:t>Утверждены новые ЛНД/ новые версии ЛНД // Внесены изменения в ЛНД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17"/>
        <w:gridCol w:w="2850"/>
        <w:gridCol w:w="1700"/>
        <w:gridCol w:w="1961"/>
        <w:gridCol w:w="2220"/>
      </w:tblGrid>
      <w:tr w:rsidR="0082604B" w:rsidRPr="006465C3" w:rsidTr="007F32C8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04B" w:rsidRPr="006465C3" w:rsidRDefault="0082604B" w:rsidP="007F32C8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604B" w:rsidRPr="006465C3" w:rsidRDefault="0082604B" w:rsidP="007F32C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2604B" w:rsidRPr="006465C3" w:rsidRDefault="0082604B" w:rsidP="007F32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04B" w:rsidRPr="006465C3" w:rsidRDefault="0082604B" w:rsidP="007F32C8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604B" w:rsidRPr="006465C3" w:rsidRDefault="0082604B" w:rsidP="007F32C8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Реквизиты распорядительного документа</w:t>
            </w:r>
          </w:p>
        </w:tc>
      </w:tr>
      <w:tr w:rsidR="0082604B" w:rsidRPr="006465C3" w:rsidTr="007F32C8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04B" w:rsidRPr="006465C3" w:rsidRDefault="0082604B" w:rsidP="007F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604B" w:rsidRPr="006465C3" w:rsidRDefault="0082604B" w:rsidP="007F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2604B" w:rsidRPr="006465C3" w:rsidRDefault="0082604B" w:rsidP="007F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04B" w:rsidRPr="006465C3" w:rsidRDefault="0082604B" w:rsidP="007F32C8">
            <w:pPr>
              <w:tabs>
                <w:tab w:val="left" w:pos="213"/>
                <w:tab w:val="center" w:pos="109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604B" w:rsidRPr="006465C3" w:rsidRDefault="0082604B" w:rsidP="007F32C8">
            <w:pPr>
              <w:tabs>
                <w:tab w:val="left" w:pos="213"/>
                <w:tab w:val="center" w:pos="109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604B" w:rsidRPr="0082604B" w:rsidRDefault="0082604B" w:rsidP="0082604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04B">
        <w:rPr>
          <w:rFonts w:ascii="Times New Roman" w:hAnsi="Times New Roman" w:cs="Times New Roman"/>
          <w:sz w:val="24"/>
          <w:szCs w:val="24"/>
          <w:lang w:val="ru-RU"/>
        </w:rPr>
        <w:t xml:space="preserve">Утратили силу ЛНД (с даты утраты силы требования об их соблюдении отменяются):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40"/>
        <w:gridCol w:w="2843"/>
        <w:gridCol w:w="1695"/>
        <w:gridCol w:w="1955"/>
        <w:gridCol w:w="2312"/>
      </w:tblGrid>
      <w:tr w:rsidR="0082604B" w:rsidRPr="006465C3" w:rsidTr="007F32C8">
        <w:trPr>
          <w:trHeight w:val="278"/>
          <w:tblHeader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04B" w:rsidRPr="006465C3" w:rsidRDefault="0082604B" w:rsidP="007F32C8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604B" w:rsidRPr="006465C3" w:rsidRDefault="0082604B" w:rsidP="007F32C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2604B" w:rsidRPr="006465C3" w:rsidRDefault="0082604B" w:rsidP="007F32C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1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04B" w:rsidRPr="006465C3" w:rsidRDefault="0082604B" w:rsidP="007F32C8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Дата утраты силы</w:t>
            </w: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604B" w:rsidRPr="006465C3" w:rsidRDefault="0082604B" w:rsidP="007F32C8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Реквизиты распорядительного документа </w:t>
            </w:r>
          </w:p>
        </w:tc>
      </w:tr>
      <w:tr w:rsidR="0082604B" w:rsidRPr="006465C3" w:rsidTr="007F32C8">
        <w:trPr>
          <w:trHeight w:val="278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604B" w:rsidRPr="006465C3" w:rsidRDefault="0082604B" w:rsidP="007F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604B" w:rsidRPr="006465C3" w:rsidRDefault="0082604B" w:rsidP="007F32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2604B" w:rsidRPr="006465C3" w:rsidRDefault="0082604B" w:rsidP="007F3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604B" w:rsidRPr="006465C3" w:rsidRDefault="0082604B" w:rsidP="007F32C8">
            <w:pPr>
              <w:tabs>
                <w:tab w:val="left" w:pos="213"/>
                <w:tab w:val="center" w:pos="109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604B" w:rsidRPr="006465C3" w:rsidRDefault="0082604B" w:rsidP="007F32C8">
            <w:pPr>
              <w:tabs>
                <w:tab w:val="left" w:pos="213"/>
                <w:tab w:val="center" w:pos="109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604B" w:rsidRPr="00C260D0" w:rsidRDefault="0082604B" w:rsidP="0082604B">
      <w:pPr>
        <w:jc w:val="both"/>
        <w:rPr>
          <w:rFonts w:ascii="Times New Roman" w:hAnsi="Times New Roman" w:cs="Times New Roman"/>
          <w:i/>
          <w:color w:val="808080" w:themeColor="background1" w:themeShade="80"/>
          <w:sz w:val="10"/>
          <w:szCs w:val="10"/>
        </w:rPr>
      </w:pPr>
    </w:p>
    <w:p w:rsidR="0082604B" w:rsidRPr="0082604B" w:rsidRDefault="0082604B" w:rsidP="0082604B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04B">
        <w:rPr>
          <w:rFonts w:ascii="Times New Roman" w:hAnsi="Times New Roman" w:cs="Times New Roman"/>
          <w:sz w:val="24"/>
          <w:szCs w:val="24"/>
          <w:lang w:val="ru-RU"/>
        </w:rPr>
        <w:t xml:space="preserve">Актуальные версии ЛНД переданы ___________ (указывается способ передачи). </w:t>
      </w:r>
    </w:p>
    <w:p w:rsidR="0082604B" w:rsidRPr="0082604B" w:rsidRDefault="0082604B" w:rsidP="0082604B">
      <w:pPr>
        <w:ind w:firstLine="71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04B">
        <w:rPr>
          <w:rFonts w:ascii="Times New Roman" w:hAnsi="Times New Roman" w:cs="Times New Roman"/>
          <w:sz w:val="24"/>
          <w:szCs w:val="24"/>
          <w:lang w:val="ru-RU"/>
        </w:rPr>
        <w:t>Прошу Вас обеспечить ознакомление работников, задействованных в исполнении Договора, с требованиями новых и актуализированных ЛНД.</w:t>
      </w:r>
    </w:p>
    <w:p w:rsidR="0082604B" w:rsidRPr="0082604B" w:rsidRDefault="0082604B" w:rsidP="0082604B">
      <w:pPr>
        <w:ind w:firstLine="71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04B">
        <w:rPr>
          <w:rFonts w:ascii="Times New Roman" w:hAnsi="Times New Roman" w:cs="Times New Roman"/>
          <w:sz w:val="24"/>
          <w:szCs w:val="24"/>
          <w:lang w:val="ru-RU"/>
        </w:rPr>
        <w:t>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Договора.</w:t>
      </w:r>
    </w:p>
    <w:p w:rsidR="0082604B" w:rsidRPr="0082604B" w:rsidRDefault="0082604B" w:rsidP="0082604B">
      <w:pPr>
        <w:ind w:firstLine="71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04B">
        <w:rPr>
          <w:rFonts w:ascii="Times New Roman" w:hAnsi="Times New Roman" w:cs="Times New Roman"/>
          <w:sz w:val="24"/>
          <w:szCs w:val="24"/>
          <w:lang w:val="ru-RU"/>
        </w:rPr>
        <w:t>Прошу считать данное письмо неотъемлемой частью Договора.</w:t>
      </w:r>
    </w:p>
    <w:p w:rsidR="0082604B" w:rsidRPr="0082604B" w:rsidRDefault="0082604B" w:rsidP="0082604B">
      <w:pPr>
        <w:ind w:firstLine="714"/>
        <w:jc w:val="both"/>
        <w:rPr>
          <w:rFonts w:ascii="Times New Roman" w:hAnsi="Times New Roman" w:cs="Times New Roman"/>
          <w:sz w:val="10"/>
          <w:szCs w:val="10"/>
          <w:lang w:val="ru-RU"/>
        </w:rPr>
      </w:pPr>
    </w:p>
    <w:p w:rsidR="0082604B" w:rsidRPr="0082604B" w:rsidRDefault="0082604B" w:rsidP="0082604B">
      <w:pPr>
        <w:ind w:firstLine="71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04B">
        <w:rPr>
          <w:rFonts w:ascii="Times New Roman" w:hAnsi="Times New Roman" w:cs="Times New Roman"/>
          <w:sz w:val="24"/>
          <w:szCs w:val="24"/>
          <w:lang w:val="ru-RU"/>
        </w:rPr>
        <w:t>Приложение: 1. _____________</w:t>
      </w:r>
    </w:p>
    <w:p w:rsidR="0082604B" w:rsidRPr="0082604B" w:rsidRDefault="0082604B" w:rsidP="0082604B">
      <w:pPr>
        <w:ind w:firstLine="714"/>
        <w:jc w:val="both"/>
        <w:rPr>
          <w:rFonts w:ascii="Times New Roman" w:hAnsi="Times New Roman" w:cs="Times New Roman"/>
          <w:sz w:val="10"/>
          <w:szCs w:val="10"/>
          <w:lang w:val="ru-RU"/>
        </w:rPr>
      </w:pPr>
    </w:p>
    <w:p w:rsidR="0082604B" w:rsidRPr="0082604B" w:rsidRDefault="0082604B" w:rsidP="0082604B">
      <w:pPr>
        <w:ind w:firstLine="71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604B">
        <w:rPr>
          <w:rFonts w:ascii="Times New Roman" w:hAnsi="Times New Roman" w:cs="Times New Roman"/>
          <w:sz w:val="24"/>
          <w:szCs w:val="24"/>
          <w:lang w:val="ru-RU"/>
        </w:rPr>
        <w:t>Должность                                      подпись                                                     ФИО</w:t>
      </w:r>
    </w:p>
    <w:p w:rsidR="00271465" w:rsidRPr="00271465" w:rsidRDefault="00271465" w:rsidP="008E66E7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125094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249FE9" id="Прямая соединительная линия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635C9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35C96" w:rsidRPr="00635C9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35C96" w:rsidRPr="00635C9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Д</w:t>
            </w:r>
            <w:r w:rsidR="00BF2A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олжность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35C96" w:rsidRPr="00635C9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У.В. Шередека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bookmarkStart w:id="15" w:name="_GoBack"/>
            <w:bookmarkEnd w:id="15"/>
            <w:r w:rsidR="00BF2A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BF2A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BF2A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BF2A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="00BF2A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6335D9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6335D9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4566A9" w:rsidRPr="00333CFE" w:rsidRDefault="004566A9" w:rsidP="008E66E7">
      <w:pPr>
        <w:tabs>
          <w:tab w:val="left" w:pos="9390"/>
        </w:tabs>
        <w:rPr>
          <w:rFonts w:ascii="Times New Roman" w:hAnsi="Times New Roman" w:cs="Times New Roman"/>
          <w:sz w:val="24"/>
          <w:szCs w:val="24"/>
          <w:lang w:val="ru-RU"/>
        </w:rPr>
      </w:pPr>
    </w:p>
    <w:sectPr w:rsidR="004566A9" w:rsidRPr="00333CFE" w:rsidSect="006335D9">
      <w:pgSz w:w="11906" w:h="16840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432D" w:rsidRDefault="00FD432D" w:rsidP="000B6615">
      <w:r>
        <w:separator/>
      </w:r>
    </w:p>
  </w:endnote>
  <w:endnote w:type="continuationSeparator" w:id="0">
    <w:p w:rsidR="00FD432D" w:rsidRDefault="00FD432D" w:rsidP="000B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448914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7F32C8" w:rsidRPr="000A5C53" w:rsidRDefault="007F32C8" w:rsidP="00147C11">
        <w:pPr>
          <w:pStyle w:val="af5"/>
          <w:pBdr>
            <w:top w:val="thinThickSmallGap" w:sz="24" w:space="1" w:color="622423" w:themeColor="accent2" w:themeShade="7F"/>
          </w:pBdr>
          <w:rPr>
            <w:rFonts w:asciiTheme="majorHAnsi" w:eastAsiaTheme="majorEastAsia" w:hAnsiTheme="majorHAnsi" w:cstheme="majorBidi"/>
            <w:sz w:val="20"/>
            <w:szCs w:val="20"/>
            <w:lang w:val="ru-RU"/>
          </w:rPr>
        </w:pPr>
        <w:r w:rsidRPr="000A5C53">
          <w:rPr>
            <w:rFonts w:asciiTheme="majorHAnsi" w:eastAsiaTheme="majorEastAsia" w:hAnsiTheme="majorHAnsi" w:cstheme="majorBidi"/>
            <w:sz w:val="20"/>
            <w:szCs w:val="20"/>
            <w:lang w:val="ru-RU"/>
          </w:rPr>
          <w:t>Стандартный договор «Договор купли-продажи невостребованных ликвидных и неликвидных материально-технических ресурсов»</w:t>
        </w:r>
      </w:p>
      <w:p w:rsidR="007F32C8" w:rsidRPr="007A44FA" w:rsidRDefault="007F32C8" w:rsidP="000A5C53">
        <w:pPr>
          <w:pStyle w:val="af5"/>
          <w:rPr>
            <w:rFonts w:ascii="Times New Roman" w:hAnsi="Times New Roman" w:cs="Times New Roman"/>
            <w:sz w:val="24"/>
          </w:rPr>
        </w:pPr>
        <w:r w:rsidRPr="000A5C53">
          <w:rPr>
            <w:rFonts w:asciiTheme="majorHAnsi" w:eastAsiaTheme="majorEastAsia" w:hAnsiTheme="majorHAnsi" w:cstheme="majorBidi"/>
            <w:sz w:val="20"/>
            <w:szCs w:val="20"/>
          </w:rPr>
          <w:t>Рег. № В17.24\4805.1</w:t>
        </w:r>
        <w:r w:rsidRPr="000A5C53">
          <w:rPr>
            <w:rFonts w:asciiTheme="majorHAnsi" w:eastAsiaTheme="majorEastAsia" w:hAnsiTheme="majorHAnsi" w:cstheme="majorBidi"/>
            <w:sz w:val="20"/>
            <w:szCs w:val="20"/>
            <w:lang w:val="ru-RU"/>
          </w:rPr>
          <w:t xml:space="preserve">                                                                                                                                                  </w:t>
        </w:r>
        <w:r w:rsidRPr="007A44FA">
          <w:rPr>
            <w:rFonts w:ascii="Times New Roman" w:hAnsi="Times New Roman" w:cs="Times New Roman"/>
            <w:sz w:val="24"/>
          </w:rPr>
          <w:fldChar w:fldCharType="begin"/>
        </w:r>
        <w:r w:rsidRPr="007A44FA">
          <w:rPr>
            <w:rFonts w:ascii="Times New Roman" w:hAnsi="Times New Roman" w:cs="Times New Roman"/>
            <w:sz w:val="24"/>
          </w:rPr>
          <w:instrText>PAGE   \* MERGEFORMAT</w:instrText>
        </w:r>
        <w:r w:rsidRPr="007A44FA">
          <w:rPr>
            <w:rFonts w:ascii="Times New Roman" w:hAnsi="Times New Roman" w:cs="Times New Roman"/>
            <w:sz w:val="24"/>
          </w:rPr>
          <w:fldChar w:fldCharType="separate"/>
        </w:r>
        <w:r w:rsidR="00BF2A35" w:rsidRPr="00BF2A35">
          <w:rPr>
            <w:rFonts w:ascii="Times New Roman" w:hAnsi="Times New Roman" w:cs="Times New Roman"/>
            <w:noProof/>
            <w:sz w:val="24"/>
            <w:lang w:val="ru-RU"/>
          </w:rPr>
          <w:t>13</w:t>
        </w:r>
        <w:r w:rsidRPr="007A44FA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432D" w:rsidRDefault="00FD432D" w:rsidP="000B6615">
      <w:r>
        <w:separator/>
      </w:r>
    </w:p>
  </w:footnote>
  <w:footnote w:type="continuationSeparator" w:id="0">
    <w:p w:rsidR="00FD432D" w:rsidRDefault="00FD432D" w:rsidP="000B66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2C8" w:rsidRDefault="00BF2A35">
    <w:pPr>
      <w:pStyle w:val="af3"/>
    </w:pPr>
    <w:r>
      <w:rPr>
        <w:noProof/>
        <w:lang w:val="ru-RU"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6" o:spid="_x0000_s2057" type="#_x0000_t136" style="position:absolute;margin-left:0;margin-top:0;width:572.6pt;height:40.9pt;rotation:315;z-index:25166336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5" o:spid="_x0000_s2056" type="#_x0000_t136" style="position:absolute;margin-left:0;margin-top:0;width:572.6pt;height:40.9pt;rotation:315;z-index:251662336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4" o:spid="_x0000_s2055" type="#_x0000_t136" style="position:absolute;margin-left:0;margin-top:0;width:572.6pt;height:40.9pt;rotation:315;z-index:251661312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3" o:spid="_x0000_s2054" type="#_x0000_t136" style="position:absolute;margin-left:0;margin-top:0;width:572.6pt;height:40.9pt;rotation:315;z-index:25166028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2" o:spid="_x0000_s2053" type="#_x0000_t136" style="position:absolute;margin-left:0;margin-top:0;width:572.6pt;height:40.9pt;rotation:315;z-index:25165926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1" o:spid="_x0000_s2052" type="#_x0000_t136" style="position:absolute;margin-left:0;margin-top:0;width:572.6pt;height:40.9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A76BB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9F6778"/>
    <w:multiLevelType w:val="multilevel"/>
    <w:tmpl w:val="51CA387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1C1878"/>
    <w:multiLevelType w:val="multilevel"/>
    <w:tmpl w:val="7DC8D1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/>
      </w:rPr>
    </w:lvl>
  </w:abstractNum>
  <w:abstractNum w:abstractNumId="3" w15:restartNumberingAfterBreak="0">
    <w:nsid w:val="09361130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80350"/>
    <w:multiLevelType w:val="hybridMultilevel"/>
    <w:tmpl w:val="7F12356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6" w15:restartNumberingAfterBreak="0">
    <w:nsid w:val="121159A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A945F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1B5325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AC7DFD"/>
    <w:multiLevelType w:val="multilevel"/>
    <w:tmpl w:val="45BEEF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8FE75EF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3A673C"/>
    <w:multiLevelType w:val="hybridMultilevel"/>
    <w:tmpl w:val="8E40AEE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F7636B1"/>
    <w:multiLevelType w:val="multilevel"/>
    <w:tmpl w:val="6A164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8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3C56F0D"/>
    <w:multiLevelType w:val="multilevel"/>
    <w:tmpl w:val="1AAED7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CA17D9"/>
    <w:multiLevelType w:val="hybridMultilevel"/>
    <w:tmpl w:val="32F8E24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2C626B4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50497C"/>
    <w:multiLevelType w:val="hybridMultilevel"/>
    <w:tmpl w:val="C912617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3F195DA7"/>
    <w:multiLevelType w:val="multilevel"/>
    <w:tmpl w:val="A8488702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2364ACD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8D46F7"/>
    <w:multiLevelType w:val="multilevel"/>
    <w:tmpl w:val="473A13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4E3206B4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F1644CC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F42CBE"/>
    <w:multiLevelType w:val="hybridMultilevel"/>
    <w:tmpl w:val="72886F68"/>
    <w:lvl w:ilvl="0" w:tplc="17183FA2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5A45EE"/>
    <w:multiLevelType w:val="hybridMultilevel"/>
    <w:tmpl w:val="07F4573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D8A4617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292718"/>
    <w:multiLevelType w:val="hybridMultilevel"/>
    <w:tmpl w:val="100CDA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2EA7FA0"/>
    <w:multiLevelType w:val="hybridMultilevel"/>
    <w:tmpl w:val="F4CCF3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683C1FAB"/>
    <w:multiLevelType w:val="hybridMultilevel"/>
    <w:tmpl w:val="34D09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A42CFC"/>
    <w:multiLevelType w:val="hybridMultilevel"/>
    <w:tmpl w:val="E9ECAA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B57D12"/>
    <w:multiLevelType w:val="multilevel"/>
    <w:tmpl w:val="32D8C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C036209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45"/>
  </w:num>
  <w:num w:numId="3">
    <w:abstractNumId w:val="8"/>
  </w:num>
  <w:num w:numId="4">
    <w:abstractNumId w:val="7"/>
  </w:num>
  <w:num w:numId="5">
    <w:abstractNumId w:val="21"/>
  </w:num>
  <w:num w:numId="6">
    <w:abstractNumId w:val="46"/>
  </w:num>
  <w:num w:numId="7">
    <w:abstractNumId w:val="27"/>
  </w:num>
  <w:num w:numId="8">
    <w:abstractNumId w:val="0"/>
  </w:num>
  <w:num w:numId="9">
    <w:abstractNumId w:val="26"/>
  </w:num>
  <w:num w:numId="10">
    <w:abstractNumId w:val="33"/>
  </w:num>
  <w:num w:numId="11">
    <w:abstractNumId w:val="32"/>
  </w:num>
  <w:num w:numId="12">
    <w:abstractNumId w:val="22"/>
  </w:num>
  <w:num w:numId="13">
    <w:abstractNumId w:val="10"/>
  </w:num>
  <w:num w:numId="14">
    <w:abstractNumId w:val="39"/>
  </w:num>
  <w:num w:numId="15">
    <w:abstractNumId w:val="3"/>
  </w:num>
  <w:num w:numId="16">
    <w:abstractNumId w:val="43"/>
  </w:num>
  <w:num w:numId="17">
    <w:abstractNumId w:val="18"/>
  </w:num>
  <w:num w:numId="18">
    <w:abstractNumId w:val="15"/>
  </w:num>
  <w:num w:numId="19">
    <w:abstractNumId w:val="16"/>
  </w:num>
  <w:num w:numId="20">
    <w:abstractNumId w:val="5"/>
  </w:num>
  <w:num w:numId="21">
    <w:abstractNumId w:val="6"/>
  </w:num>
  <w:num w:numId="22">
    <w:abstractNumId w:val="17"/>
  </w:num>
  <w:num w:numId="23">
    <w:abstractNumId w:val="12"/>
  </w:num>
  <w:num w:numId="24">
    <w:abstractNumId w:val="44"/>
  </w:num>
  <w:num w:numId="25">
    <w:abstractNumId w:val="34"/>
  </w:num>
  <w:num w:numId="26">
    <w:abstractNumId w:val="42"/>
  </w:num>
  <w:num w:numId="27">
    <w:abstractNumId w:val="35"/>
  </w:num>
  <w:num w:numId="28">
    <w:abstractNumId w:val="23"/>
  </w:num>
  <w:num w:numId="29">
    <w:abstractNumId w:val="11"/>
  </w:num>
  <w:num w:numId="30">
    <w:abstractNumId w:val="38"/>
  </w:num>
  <w:num w:numId="31">
    <w:abstractNumId w:val="37"/>
  </w:num>
  <w:num w:numId="32">
    <w:abstractNumId w:val="14"/>
  </w:num>
  <w:num w:numId="33">
    <w:abstractNumId w:val="31"/>
  </w:num>
  <w:num w:numId="34">
    <w:abstractNumId w:val="13"/>
  </w:num>
  <w:num w:numId="35">
    <w:abstractNumId w:val="29"/>
  </w:num>
  <w:num w:numId="36">
    <w:abstractNumId w:val="20"/>
  </w:num>
  <w:num w:numId="37">
    <w:abstractNumId w:val="28"/>
  </w:num>
  <w:num w:numId="38">
    <w:abstractNumId w:val="41"/>
  </w:num>
  <w:num w:numId="39">
    <w:abstractNumId w:val="24"/>
  </w:num>
  <w:num w:numId="40">
    <w:abstractNumId w:val="36"/>
  </w:num>
  <w:num w:numId="41">
    <w:abstractNumId w:val="25"/>
  </w:num>
  <w:num w:numId="42">
    <w:abstractNumId w:val="4"/>
  </w:num>
  <w:num w:numId="43">
    <w:abstractNumId w:val="30"/>
  </w:num>
  <w:num w:numId="44">
    <w:abstractNumId w:val="2"/>
  </w:num>
  <w:num w:numId="45">
    <w:abstractNumId w:val="9"/>
  </w:num>
  <w:num w:numId="46">
    <w:abstractNumId w:val="1"/>
  </w:num>
  <w:num w:numId="47">
    <w:abstractNumId w:val="19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ZVcvjqy6i7zHGi76xsluIXpHrBJKAiI05IGgZu5m932FNcv2OVNHiw1ByBxytFXrYsHuaIzmS+6c2LjMXkSyKA==" w:salt="ULt2vE1W4FwJz5USREUBaA=="/>
  <w:defaultTabStop w:val="720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0D"/>
    <w:rsid w:val="00002B8F"/>
    <w:rsid w:val="00003F8A"/>
    <w:rsid w:val="00005A79"/>
    <w:rsid w:val="000105CA"/>
    <w:rsid w:val="00011CC6"/>
    <w:rsid w:val="00012C9A"/>
    <w:rsid w:val="00013CE9"/>
    <w:rsid w:val="0001581F"/>
    <w:rsid w:val="0001744F"/>
    <w:rsid w:val="000212FD"/>
    <w:rsid w:val="00025D25"/>
    <w:rsid w:val="00030FB1"/>
    <w:rsid w:val="000326FF"/>
    <w:rsid w:val="00033D6A"/>
    <w:rsid w:val="00034F1A"/>
    <w:rsid w:val="00043B37"/>
    <w:rsid w:val="00046995"/>
    <w:rsid w:val="000471E1"/>
    <w:rsid w:val="0005277E"/>
    <w:rsid w:val="00053035"/>
    <w:rsid w:val="00056941"/>
    <w:rsid w:val="00065402"/>
    <w:rsid w:val="000654DB"/>
    <w:rsid w:val="00071226"/>
    <w:rsid w:val="00073FFF"/>
    <w:rsid w:val="00083AB2"/>
    <w:rsid w:val="00086F16"/>
    <w:rsid w:val="000909FF"/>
    <w:rsid w:val="000A5C53"/>
    <w:rsid w:val="000A5F4F"/>
    <w:rsid w:val="000B6615"/>
    <w:rsid w:val="000B674A"/>
    <w:rsid w:val="000C0EA0"/>
    <w:rsid w:val="000C10ED"/>
    <w:rsid w:val="000C1A44"/>
    <w:rsid w:val="000C61CB"/>
    <w:rsid w:val="000C6B3C"/>
    <w:rsid w:val="000E021D"/>
    <w:rsid w:val="000E20E4"/>
    <w:rsid w:val="00105198"/>
    <w:rsid w:val="00110278"/>
    <w:rsid w:val="00113FCC"/>
    <w:rsid w:val="00115D26"/>
    <w:rsid w:val="00123326"/>
    <w:rsid w:val="001315F0"/>
    <w:rsid w:val="00133FA1"/>
    <w:rsid w:val="00137261"/>
    <w:rsid w:val="0014126D"/>
    <w:rsid w:val="00145D80"/>
    <w:rsid w:val="00147C11"/>
    <w:rsid w:val="0015509D"/>
    <w:rsid w:val="001642C4"/>
    <w:rsid w:val="00166131"/>
    <w:rsid w:val="00166262"/>
    <w:rsid w:val="001666F7"/>
    <w:rsid w:val="00175BC3"/>
    <w:rsid w:val="00177D37"/>
    <w:rsid w:val="00180D38"/>
    <w:rsid w:val="00180F64"/>
    <w:rsid w:val="0019409C"/>
    <w:rsid w:val="0019722D"/>
    <w:rsid w:val="001A116A"/>
    <w:rsid w:val="001A62EF"/>
    <w:rsid w:val="001B3511"/>
    <w:rsid w:val="001D113C"/>
    <w:rsid w:val="001D49B4"/>
    <w:rsid w:val="001D660E"/>
    <w:rsid w:val="001E56E1"/>
    <w:rsid w:val="001F0209"/>
    <w:rsid w:val="00206BE5"/>
    <w:rsid w:val="00210161"/>
    <w:rsid w:val="0022668D"/>
    <w:rsid w:val="00227B8D"/>
    <w:rsid w:val="002317E8"/>
    <w:rsid w:val="00232055"/>
    <w:rsid w:val="002325C4"/>
    <w:rsid w:val="00233992"/>
    <w:rsid w:val="0023551B"/>
    <w:rsid w:val="00235A86"/>
    <w:rsid w:val="00242F3D"/>
    <w:rsid w:val="00252ACB"/>
    <w:rsid w:val="002564BB"/>
    <w:rsid w:val="002574C0"/>
    <w:rsid w:val="00260B9C"/>
    <w:rsid w:val="00267D2A"/>
    <w:rsid w:val="00271465"/>
    <w:rsid w:val="00272C0D"/>
    <w:rsid w:val="00286A40"/>
    <w:rsid w:val="00287A2D"/>
    <w:rsid w:val="002925F9"/>
    <w:rsid w:val="00296381"/>
    <w:rsid w:val="002A1698"/>
    <w:rsid w:val="002A1EED"/>
    <w:rsid w:val="002A467A"/>
    <w:rsid w:val="002A5CCD"/>
    <w:rsid w:val="002C2F95"/>
    <w:rsid w:val="002C3E40"/>
    <w:rsid w:val="002D38AB"/>
    <w:rsid w:val="002D3D77"/>
    <w:rsid w:val="002D45D1"/>
    <w:rsid w:val="002D6D45"/>
    <w:rsid w:val="002E2B8A"/>
    <w:rsid w:val="002F3F02"/>
    <w:rsid w:val="003006D8"/>
    <w:rsid w:val="0030126F"/>
    <w:rsid w:val="003052A8"/>
    <w:rsid w:val="00307F8C"/>
    <w:rsid w:val="003101BF"/>
    <w:rsid w:val="00314B27"/>
    <w:rsid w:val="00315A6E"/>
    <w:rsid w:val="00326BCC"/>
    <w:rsid w:val="00326C6A"/>
    <w:rsid w:val="003324CD"/>
    <w:rsid w:val="0033298C"/>
    <w:rsid w:val="00333CFE"/>
    <w:rsid w:val="00344E07"/>
    <w:rsid w:val="00345ADB"/>
    <w:rsid w:val="00345DC2"/>
    <w:rsid w:val="00353197"/>
    <w:rsid w:val="00363905"/>
    <w:rsid w:val="00364FF0"/>
    <w:rsid w:val="00366CEC"/>
    <w:rsid w:val="00367B88"/>
    <w:rsid w:val="00377587"/>
    <w:rsid w:val="00386D77"/>
    <w:rsid w:val="00393CB2"/>
    <w:rsid w:val="00393FE2"/>
    <w:rsid w:val="00395FEE"/>
    <w:rsid w:val="003A020C"/>
    <w:rsid w:val="003A0890"/>
    <w:rsid w:val="003A28ED"/>
    <w:rsid w:val="003A795C"/>
    <w:rsid w:val="003B52C0"/>
    <w:rsid w:val="003C255E"/>
    <w:rsid w:val="003C4847"/>
    <w:rsid w:val="003C6A71"/>
    <w:rsid w:val="003D062A"/>
    <w:rsid w:val="003D2710"/>
    <w:rsid w:val="003D6F31"/>
    <w:rsid w:val="003E1805"/>
    <w:rsid w:val="003E3380"/>
    <w:rsid w:val="003E7BC1"/>
    <w:rsid w:val="003E7BF1"/>
    <w:rsid w:val="003F0ACE"/>
    <w:rsid w:val="003F35E9"/>
    <w:rsid w:val="003F38D6"/>
    <w:rsid w:val="00401764"/>
    <w:rsid w:val="00407416"/>
    <w:rsid w:val="00420BA0"/>
    <w:rsid w:val="0042767A"/>
    <w:rsid w:val="004323EA"/>
    <w:rsid w:val="00443893"/>
    <w:rsid w:val="00443F56"/>
    <w:rsid w:val="00446E98"/>
    <w:rsid w:val="0045040A"/>
    <w:rsid w:val="00452DBE"/>
    <w:rsid w:val="00454E46"/>
    <w:rsid w:val="004566A9"/>
    <w:rsid w:val="00474471"/>
    <w:rsid w:val="00476EF5"/>
    <w:rsid w:val="00484663"/>
    <w:rsid w:val="0048647A"/>
    <w:rsid w:val="00492271"/>
    <w:rsid w:val="00492428"/>
    <w:rsid w:val="00493D4E"/>
    <w:rsid w:val="004A2D7B"/>
    <w:rsid w:val="004A55CA"/>
    <w:rsid w:val="004B4876"/>
    <w:rsid w:val="004B63F3"/>
    <w:rsid w:val="004D5D25"/>
    <w:rsid w:val="004D66DD"/>
    <w:rsid w:val="004F62B5"/>
    <w:rsid w:val="004F64EB"/>
    <w:rsid w:val="00507571"/>
    <w:rsid w:val="00522EBA"/>
    <w:rsid w:val="00524C6D"/>
    <w:rsid w:val="0053474F"/>
    <w:rsid w:val="00536FDA"/>
    <w:rsid w:val="00542DF9"/>
    <w:rsid w:val="00550A99"/>
    <w:rsid w:val="00552314"/>
    <w:rsid w:val="00561D8F"/>
    <w:rsid w:val="00563425"/>
    <w:rsid w:val="00567608"/>
    <w:rsid w:val="00571488"/>
    <w:rsid w:val="00580F63"/>
    <w:rsid w:val="00584C3D"/>
    <w:rsid w:val="005923DC"/>
    <w:rsid w:val="00594F61"/>
    <w:rsid w:val="005A1FBA"/>
    <w:rsid w:val="005A2A30"/>
    <w:rsid w:val="005A4E0F"/>
    <w:rsid w:val="005B4F4E"/>
    <w:rsid w:val="005B6718"/>
    <w:rsid w:val="005B755A"/>
    <w:rsid w:val="005C4521"/>
    <w:rsid w:val="005C613F"/>
    <w:rsid w:val="005E0E95"/>
    <w:rsid w:val="005E5710"/>
    <w:rsid w:val="005F7C83"/>
    <w:rsid w:val="005F7CEB"/>
    <w:rsid w:val="00612C6F"/>
    <w:rsid w:val="00620FE5"/>
    <w:rsid w:val="00631EFF"/>
    <w:rsid w:val="006335D9"/>
    <w:rsid w:val="00635C96"/>
    <w:rsid w:val="006410A8"/>
    <w:rsid w:val="00643C81"/>
    <w:rsid w:val="00645162"/>
    <w:rsid w:val="00656DD5"/>
    <w:rsid w:val="00673CF5"/>
    <w:rsid w:val="0068197E"/>
    <w:rsid w:val="00685A31"/>
    <w:rsid w:val="00687547"/>
    <w:rsid w:val="00691C6C"/>
    <w:rsid w:val="006930E2"/>
    <w:rsid w:val="00695C69"/>
    <w:rsid w:val="00695FE2"/>
    <w:rsid w:val="0069750E"/>
    <w:rsid w:val="006A56B7"/>
    <w:rsid w:val="006B2EA7"/>
    <w:rsid w:val="006B3F0D"/>
    <w:rsid w:val="006B7956"/>
    <w:rsid w:val="006C3F22"/>
    <w:rsid w:val="006D1815"/>
    <w:rsid w:val="006D3A7D"/>
    <w:rsid w:val="006D4415"/>
    <w:rsid w:val="006D6175"/>
    <w:rsid w:val="006E08E1"/>
    <w:rsid w:val="006E0DDB"/>
    <w:rsid w:val="006E59DA"/>
    <w:rsid w:val="006E762D"/>
    <w:rsid w:val="006F57DE"/>
    <w:rsid w:val="007028A7"/>
    <w:rsid w:val="00703CDE"/>
    <w:rsid w:val="00726928"/>
    <w:rsid w:val="007270B9"/>
    <w:rsid w:val="00731F0D"/>
    <w:rsid w:val="00735E39"/>
    <w:rsid w:val="00750EE6"/>
    <w:rsid w:val="00751429"/>
    <w:rsid w:val="00755473"/>
    <w:rsid w:val="007560A1"/>
    <w:rsid w:val="00756B40"/>
    <w:rsid w:val="007647A7"/>
    <w:rsid w:val="00767B7F"/>
    <w:rsid w:val="0077231F"/>
    <w:rsid w:val="00774280"/>
    <w:rsid w:val="0078143F"/>
    <w:rsid w:val="00782B3C"/>
    <w:rsid w:val="00785DA1"/>
    <w:rsid w:val="00786A24"/>
    <w:rsid w:val="00786A7C"/>
    <w:rsid w:val="00791678"/>
    <w:rsid w:val="0079261F"/>
    <w:rsid w:val="00794D43"/>
    <w:rsid w:val="00795569"/>
    <w:rsid w:val="007A2477"/>
    <w:rsid w:val="007A44FA"/>
    <w:rsid w:val="007B1589"/>
    <w:rsid w:val="007C05E5"/>
    <w:rsid w:val="007C4C1C"/>
    <w:rsid w:val="007C666D"/>
    <w:rsid w:val="007D3918"/>
    <w:rsid w:val="007D71FC"/>
    <w:rsid w:val="007F32C8"/>
    <w:rsid w:val="007F4C73"/>
    <w:rsid w:val="007F5653"/>
    <w:rsid w:val="00803675"/>
    <w:rsid w:val="00812199"/>
    <w:rsid w:val="00813F1D"/>
    <w:rsid w:val="0082153D"/>
    <w:rsid w:val="00822D16"/>
    <w:rsid w:val="0082604B"/>
    <w:rsid w:val="00830015"/>
    <w:rsid w:val="00842694"/>
    <w:rsid w:val="008460B3"/>
    <w:rsid w:val="008476DD"/>
    <w:rsid w:val="008548F3"/>
    <w:rsid w:val="008573AD"/>
    <w:rsid w:val="0086363E"/>
    <w:rsid w:val="008646B2"/>
    <w:rsid w:val="00870D42"/>
    <w:rsid w:val="0087254F"/>
    <w:rsid w:val="008740B1"/>
    <w:rsid w:val="00877CB9"/>
    <w:rsid w:val="00882516"/>
    <w:rsid w:val="00890C6F"/>
    <w:rsid w:val="00896171"/>
    <w:rsid w:val="00897D58"/>
    <w:rsid w:val="008A2730"/>
    <w:rsid w:val="008A3274"/>
    <w:rsid w:val="008A777F"/>
    <w:rsid w:val="008B1B84"/>
    <w:rsid w:val="008B620E"/>
    <w:rsid w:val="008B7FFE"/>
    <w:rsid w:val="008C0301"/>
    <w:rsid w:val="008C0302"/>
    <w:rsid w:val="008C1572"/>
    <w:rsid w:val="008C1D02"/>
    <w:rsid w:val="008C6FF2"/>
    <w:rsid w:val="008D7B5F"/>
    <w:rsid w:val="008E3798"/>
    <w:rsid w:val="008E477B"/>
    <w:rsid w:val="008E66E7"/>
    <w:rsid w:val="008E72FB"/>
    <w:rsid w:val="00901B8C"/>
    <w:rsid w:val="009079BD"/>
    <w:rsid w:val="009102A0"/>
    <w:rsid w:val="0091511B"/>
    <w:rsid w:val="00920F09"/>
    <w:rsid w:val="0093023A"/>
    <w:rsid w:val="00930724"/>
    <w:rsid w:val="00945DD1"/>
    <w:rsid w:val="00951D8B"/>
    <w:rsid w:val="00964A3D"/>
    <w:rsid w:val="009658E3"/>
    <w:rsid w:val="009669E8"/>
    <w:rsid w:val="0096704A"/>
    <w:rsid w:val="00975C97"/>
    <w:rsid w:val="00984F82"/>
    <w:rsid w:val="00994F0C"/>
    <w:rsid w:val="009A0519"/>
    <w:rsid w:val="009A2C19"/>
    <w:rsid w:val="009B087B"/>
    <w:rsid w:val="009C096A"/>
    <w:rsid w:val="009C0FEE"/>
    <w:rsid w:val="009C13E7"/>
    <w:rsid w:val="009C4AB3"/>
    <w:rsid w:val="009C5C04"/>
    <w:rsid w:val="009D2DE6"/>
    <w:rsid w:val="009E2A30"/>
    <w:rsid w:val="009F123E"/>
    <w:rsid w:val="00A01230"/>
    <w:rsid w:val="00A02248"/>
    <w:rsid w:val="00A050E2"/>
    <w:rsid w:val="00A1053A"/>
    <w:rsid w:val="00A11CE8"/>
    <w:rsid w:val="00A14F80"/>
    <w:rsid w:val="00A16936"/>
    <w:rsid w:val="00A22A2F"/>
    <w:rsid w:val="00A37052"/>
    <w:rsid w:val="00A449B1"/>
    <w:rsid w:val="00A55BB7"/>
    <w:rsid w:val="00A62F69"/>
    <w:rsid w:val="00A64AFD"/>
    <w:rsid w:val="00A666F9"/>
    <w:rsid w:val="00A713B9"/>
    <w:rsid w:val="00A71803"/>
    <w:rsid w:val="00A9287A"/>
    <w:rsid w:val="00A96A30"/>
    <w:rsid w:val="00AA0CBD"/>
    <w:rsid w:val="00AA112A"/>
    <w:rsid w:val="00AB0AF1"/>
    <w:rsid w:val="00AB4173"/>
    <w:rsid w:val="00AB6D48"/>
    <w:rsid w:val="00AC0109"/>
    <w:rsid w:val="00AC3838"/>
    <w:rsid w:val="00AD44F1"/>
    <w:rsid w:val="00AE1C8B"/>
    <w:rsid w:val="00AE5327"/>
    <w:rsid w:val="00AF2794"/>
    <w:rsid w:val="00AF632D"/>
    <w:rsid w:val="00B073E9"/>
    <w:rsid w:val="00B0778A"/>
    <w:rsid w:val="00B10336"/>
    <w:rsid w:val="00B1034A"/>
    <w:rsid w:val="00B17C35"/>
    <w:rsid w:val="00B22EDA"/>
    <w:rsid w:val="00B239DC"/>
    <w:rsid w:val="00B23C42"/>
    <w:rsid w:val="00B31821"/>
    <w:rsid w:val="00B40B41"/>
    <w:rsid w:val="00B47050"/>
    <w:rsid w:val="00B52409"/>
    <w:rsid w:val="00B53554"/>
    <w:rsid w:val="00B5734D"/>
    <w:rsid w:val="00B57C44"/>
    <w:rsid w:val="00B702F6"/>
    <w:rsid w:val="00B74E70"/>
    <w:rsid w:val="00B75538"/>
    <w:rsid w:val="00B8139A"/>
    <w:rsid w:val="00B81621"/>
    <w:rsid w:val="00B82465"/>
    <w:rsid w:val="00B82F15"/>
    <w:rsid w:val="00B830CF"/>
    <w:rsid w:val="00B836BB"/>
    <w:rsid w:val="00B84599"/>
    <w:rsid w:val="00B84B4A"/>
    <w:rsid w:val="00B853A8"/>
    <w:rsid w:val="00B90AB2"/>
    <w:rsid w:val="00B92231"/>
    <w:rsid w:val="00B94DAF"/>
    <w:rsid w:val="00B96DFC"/>
    <w:rsid w:val="00B96EDB"/>
    <w:rsid w:val="00BA3019"/>
    <w:rsid w:val="00BB2775"/>
    <w:rsid w:val="00BB4733"/>
    <w:rsid w:val="00BB51F8"/>
    <w:rsid w:val="00BB6A93"/>
    <w:rsid w:val="00BD11FF"/>
    <w:rsid w:val="00BE061E"/>
    <w:rsid w:val="00BE307B"/>
    <w:rsid w:val="00BE41A1"/>
    <w:rsid w:val="00BF076E"/>
    <w:rsid w:val="00BF2A35"/>
    <w:rsid w:val="00C01606"/>
    <w:rsid w:val="00C03D83"/>
    <w:rsid w:val="00C050F6"/>
    <w:rsid w:val="00C06DAC"/>
    <w:rsid w:val="00C072AC"/>
    <w:rsid w:val="00C118B1"/>
    <w:rsid w:val="00C12CB4"/>
    <w:rsid w:val="00C16905"/>
    <w:rsid w:val="00C253FA"/>
    <w:rsid w:val="00C320ED"/>
    <w:rsid w:val="00C400DB"/>
    <w:rsid w:val="00C45E79"/>
    <w:rsid w:val="00C549F7"/>
    <w:rsid w:val="00C54F74"/>
    <w:rsid w:val="00C6285B"/>
    <w:rsid w:val="00C63549"/>
    <w:rsid w:val="00C63CA9"/>
    <w:rsid w:val="00C679BD"/>
    <w:rsid w:val="00C72D23"/>
    <w:rsid w:val="00C731BA"/>
    <w:rsid w:val="00C73C0B"/>
    <w:rsid w:val="00C93CF0"/>
    <w:rsid w:val="00C942F2"/>
    <w:rsid w:val="00C97731"/>
    <w:rsid w:val="00C97CBD"/>
    <w:rsid w:val="00CA122B"/>
    <w:rsid w:val="00CA1D14"/>
    <w:rsid w:val="00CA5DE2"/>
    <w:rsid w:val="00CA60F6"/>
    <w:rsid w:val="00CB1DBF"/>
    <w:rsid w:val="00CB6293"/>
    <w:rsid w:val="00CB688E"/>
    <w:rsid w:val="00CD035F"/>
    <w:rsid w:val="00CD0BA0"/>
    <w:rsid w:val="00CD526B"/>
    <w:rsid w:val="00CD7235"/>
    <w:rsid w:val="00CF14E3"/>
    <w:rsid w:val="00CF1AF9"/>
    <w:rsid w:val="00CF22F2"/>
    <w:rsid w:val="00CF5295"/>
    <w:rsid w:val="00D05876"/>
    <w:rsid w:val="00D123D5"/>
    <w:rsid w:val="00D131D9"/>
    <w:rsid w:val="00D155E3"/>
    <w:rsid w:val="00D17C19"/>
    <w:rsid w:val="00D3170E"/>
    <w:rsid w:val="00D355DF"/>
    <w:rsid w:val="00D541AD"/>
    <w:rsid w:val="00D64DE4"/>
    <w:rsid w:val="00D70DBF"/>
    <w:rsid w:val="00D87469"/>
    <w:rsid w:val="00D939B9"/>
    <w:rsid w:val="00D943DC"/>
    <w:rsid w:val="00D952BE"/>
    <w:rsid w:val="00DA2E2E"/>
    <w:rsid w:val="00DA4618"/>
    <w:rsid w:val="00DA785C"/>
    <w:rsid w:val="00DB1084"/>
    <w:rsid w:val="00DB3B0F"/>
    <w:rsid w:val="00DB4DB4"/>
    <w:rsid w:val="00DB5549"/>
    <w:rsid w:val="00DD75D1"/>
    <w:rsid w:val="00DD7CE8"/>
    <w:rsid w:val="00DE4233"/>
    <w:rsid w:val="00DE6288"/>
    <w:rsid w:val="00DF0A9C"/>
    <w:rsid w:val="00DF192A"/>
    <w:rsid w:val="00DF262F"/>
    <w:rsid w:val="00E0358B"/>
    <w:rsid w:val="00E10393"/>
    <w:rsid w:val="00E12875"/>
    <w:rsid w:val="00E15029"/>
    <w:rsid w:val="00E2359E"/>
    <w:rsid w:val="00E25C20"/>
    <w:rsid w:val="00E302E3"/>
    <w:rsid w:val="00E30408"/>
    <w:rsid w:val="00E341CA"/>
    <w:rsid w:val="00E41ABE"/>
    <w:rsid w:val="00E449DE"/>
    <w:rsid w:val="00E4591F"/>
    <w:rsid w:val="00E51C2E"/>
    <w:rsid w:val="00E51D73"/>
    <w:rsid w:val="00E52750"/>
    <w:rsid w:val="00E53C2E"/>
    <w:rsid w:val="00E56DE5"/>
    <w:rsid w:val="00E61D6C"/>
    <w:rsid w:val="00E625EF"/>
    <w:rsid w:val="00E642E3"/>
    <w:rsid w:val="00E65F43"/>
    <w:rsid w:val="00E67555"/>
    <w:rsid w:val="00E90675"/>
    <w:rsid w:val="00E9364A"/>
    <w:rsid w:val="00E9610D"/>
    <w:rsid w:val="00E97819"/>
    <w:rsid w:val="00EA062A"/>
    <w:rsid w:val="00EB3EB5"/>
    <w:rsid w:val="00EC0A1F"/>
    <w:rsid w:val="00EC3CE5"/>
    <w:rsid w:val="00ED1986"/>
    <w:rsid w:val="00ED4E44"/>
    <w:rsid w:val="00EF071D"/>
    <w:rsid w:val="00EF3404"/>
    <w:rsid w:val="00EF5A21"/>
    <w:rsid w:val="00EF5F67"/>
    <w:rsid w:val="00F017AA"/>
    <w:rsid w:val="00F1320D"/>
    <w:rsid w:val="00F444AB"/>
    <w:rsid w:val="00F46536"/>
    <w:rsid w:val="00F50E0F"/>
    <w:rsid w:val="00F51859"/>
    <w:rsid w:val="00F51DBE"/>
    <w:rsid w:val="00F61E8A"/>
    <w:rsid w:val="00F66E51"/>
    <w:rsid w:val="00F72FF8"/>
    <w:rsid w:val="00F74512"/>
    <w:rsid w:val="00F74D13"/>
    <w:rsid w:val="00F8276E"/>
    <w:rsid w:val="00F8527D"/>
    <w:rsid w:val="00F854B0"/>
    <w:rsid w:val="00F86695"/>
    <w:rsid w:val="00F8694F"/>
    <w:rsid w:val="00F874B0"/>
    <w:rsid w:val="00F977BA"/>
    <w:rsid w:val="00F97C03"/>
    <w:rsid w:val="00FA0075"/>
    <w:rsid w:val="00FA4870"/>
    <w:rsid w:val="00FA4CF1"/>
    <w:rsid w:val="00FA7E36"/>
    <w:rsid w:val="00FB6144"/>
    <w:rsid w:val="00FC05A4"/>
    <w:rsid w:val="00FC1171"/>
    <w:rsid w:val="00FC24CA"/>
    <w:rsid w:val="00FC4677"/>
    <w:rsid w:val="00FD05E1"/>
    <w:rsid w:val="00FD163B"/>
    <w:rsid w:val="00FD191E"/>
    <w:rsid w:val="00FD2C5F"/>
    <w:rsid w:val="00FD397C"/>
    <w:rsid w:val="00FD432D"/>
    <w:rsid w:val="00FD4FFD"/>
    <w:rsid w:val="00FD7AFB"/>
    <w:rsid w:val="00FF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5:docId w15:val="{E86154E1-CDE5-4148-8300-3D087218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66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paragraph" w:styleId="a4">
    <w:name w:val="List Paragraph"/>
    <w:aliases w:val="Bullet_IRAO,List Paragraph,Мой Список,List Paragraph_0"/>
    <w:basedOn w:val="a"/>
    <w:link w:val="a5"/>
    <w:uiPriority w:val="99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3324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4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4C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4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4C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324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24CD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703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6D3A7D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0B6615"/>
    <w:pPr>
      <w:widowControl/>
    </w:pPr>
    <w:rPr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0B6615"/>
    <w:rPr>
      <w:sz w:val="20"/>
      <w:szCs w:val="20"/>
      <w:lang w:val="ru-RU"/>
    </w:rPr>
  </w:style>
  <w:style w:type="character" w:styleId="af1">
    <w:name w:val="footnote reference"/>
    <w:basedOn w:val="a0"/>
    <w:uiPriority w:val="99"/>
    <w:semiHidden/>
    <w:unhideWhenUsed/>
    <w:rsid w:val="000B6615"/>
    <w:rPr>
      <w:vertAlign w:val="superscript"/>
    </w:rPr>
  </w:style>
  <w:style w:type="paragraph" w:styleId="af2">
    <w:name w:val="Normal (Web)"/>
    <w:basedOn w:val="a"/>
    <w:uiPriority w:val="99"/>
    <w:unhideWhenUsed/>
    <w:rsid w:val="00791678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d"/>
    <w:uiPriority w:val="59"/>
    <w:rsid w:val="00493D4E"/>
    <w:pPr>
      <w:widowControl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1n">
    <w:name w:val="Paragraph1n"/>
    <w:basedOn w:val="a"/>
    <w:rsid w:val="00563425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A44FA"/>
  </w:style>
  <w:style w:type="paragraph" w:styleId="af5">
    <w:name w:val="footer"/>
    <w:basedOn w:val="a"/>
    <w:link w:val="af6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44FA"/>
  </w:style>
  <w:style w:type="character" w:customStyle="1" w:styleId="20">
    <w:name w:val="Заголовок 2 Знак"/>
    <w:basedOn w:val="a0"/>
    <w:link w:val="2"/>
    <w:uiPriority w:val="9"/>
    <w:semiHidden/>
    <w:rsid w:val="004D66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xt">
    <w:name w:val="Text"/>
    <w:basedOn w:val="a"/>
    <w:link w:val="Text0"/>
    <w:rsid w:val="00EC0A1F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0">
    <w:name w:val="Text Знак"/>
    <w:link w:val="Text"/>
    <w:locked/>
    <w:rsid w:val="00EC0A1F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Title"/>
    <w:aliases w:val="Название таблиц"/>
    <w:basedOn w:val="a"/>
    <w:link w:val="af8"/>
    <w:qFormat/>
    <w:rsid w:val="007C05E5"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8">
    <w:name w:val="Название Знак"/>
    <w:aliases w:val="Название таблиц Знак"/>
    <w:basedOn w:val="a0"/>
    <w:link w:val="af7"/>
    <w:rsid w:val="007C05E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Абзац списка Знак"/>
    <w:aliases w:val="Bullet_IRAO Знак,List Paragraph Знак,Мой Список Знак,List Paragraph_0 Знак"/>
    <w:link w:val="a4"/>
    <w:uiPriority w:val="34"/>
    <w:locked/>
    <w:rsid w:val="00D17C19"/>
  </w:style>
  <w:style w:type="paragraph" w:customStyle="1" w:styleId="10">
    <w:name w:val="Обычный1"/>
    <w:uiPriority w:val="99"/>
    <w:rsid w:val="006E59DA"/>
    <w:pPr>
      <w:widowControl/>
    </w:pPr>
    <w:rPr>
      <w:rFonts w:ascii="Arial" w:eastAsia="Times New Roman" w:hAnsi="Arial" w:cs="Times New Roman"/>
      <w:sz w:val="24"/>
      <w:szCs w:val="20"/>
      <w:lang w:val="ru-RU" w:eastAsia="ru-RU"/>
    </w:rPr>
  </w:style>
  <w:style w:type="paragraph" w:styleId="af9">
    <w:name w:val="Revision"/>
    <w:hidden/>
    <w:uiPriority w:val="99"/>
    <w:semiHidden/>
    <w:rsid w:val="006E59DA"/>
    <w:pPr>
      <w:widowControl/>
    </w:pPr>
  </w:style>
  <w:style w:type="character" w:styleId="afa">
    <w:name w:val="FollowedHyperlink"/>
    <w:basedOn w:val="a0"/>
    <w:uiPriority w:val="99"/>
    <w:semiHidden/>
    <w:unhideWhenUsed/>
    <w:rsid w:val="006E59DA"/>
    <w:rPr>
      <w:color w:val="800080" w:themeColor="followedHyperlink"/>
      <w:u w:val="single"/>
    </w:rPr>
  </w:style>
  <w:style w:type="paragraph" w:customStyle="1" w:styleId="11">
    <w:name w:val="Знак Знак Знак1 Знак"/>
    <w:basedOn w:val="a"/>
    <w:rsid w:val="00147C11"/>
    <w:pPr>
      <w:keepLines/>
      <w:widowControl/>
      <w:spacing w:after="160" w:line="240" w:lineRule="exact"/>
    </w:pPr>
    <w:rPr>
      <w:rFonts w:ascii="Verdana" w:eastAsia="MS Mincho" w:hAnsi="Verdana" w:cs="Franklin Gothic Book"/>
      <w:sz w:val="20"/>
      <w:szCs w:val="20"/>
    </w:rPr>
  </w:style>
  <w:style w:type="character" w:customStyle="1" w:styleId="afb">
    <w:name w:val="Основной текст_"/>
    <w:basedOn w:val="a0"/>
    <w:link w:val="4"/>
    <w:rsid w:val="00AE1C8B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b"/>
    <w:rsid w:val="00AE1C8B"/>
    <w:pPr>
      <w:shd w:val="clear" w:color="auto" w:fill="FFFFFF"/>
      <w:spacing w:line="266" w:lineRule="exact"/>
      <w:ind w:hanging="1980"/>
      <w:jc w:val="center"/>
    </w:pPr>
    <w:rPr>
      <w:sz w:val="23"/>
      <w:szCs w:val="23"/>
    </w:rPr>
  </w:style>
  <w:style w:type="paragraph" w:styleId="afc">
    <w:name w:val="Plain Text"/>
    <w:basedOn w:val="a"/>
    <w:link w:val="afd"/>
    <w:uiPriority w:val="99"/>
    <w:rsid w:val="00643C81"/>
    <w:pPr>
      <w:widowControl/>
      <w:jc w:val="both"/>
    </w:pPr>
    <w:rPr>
      <w:rFonts w:ascii="Courier New" w:eastAsia="Times New Roman" w:hAnsi="Courier New" w:cs="Times New Roman"/>
      <w:sz w:val="20"/>
      <w:szCs w:val="20"/>
      <w:lang w:val="ru-RU"/>
    </w:rPr>
  </w:style>
  <w:style w:type="character" w:customStyle="1" w:styleId="afd">
    <w:name w:val="Текст Знак"/>
    <w:basedOn w:val="a0"/>
    <w:link w:val="afc"/>
    <w:uiPriority w:val="99"/>
    <w:rsid w:val="00643C81"/>
    <w:rPr>
      <w:rFonts w:ascii="Courier New" w:eastAsia="Times New Roman" w:hAnsi="Courier New" w:cs="Times New Roman"/>
      <w:sz w:val="20"/>
      <w:szCs w:val="20"/>
      <w:lang w:val="ru-RU"/>
    </w:rPr>
  </w:style>
  <w:style w:type="character" w:styleId="afe">
    <w:name w:val="Emphasis"/>
    <w:uiPriority w:val="20"/>
    <w:qFormat/>
    <w:rsid w:val="00643C8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1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41ADA-F485-4A32-A932-98A67387A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7638</Words>
  <Characters>43537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magorbunova2</dc:creator>
  <cp:lastModifiedBy>Бузулукский Даниил Александрович</cp:lastModifiedBy>
  <cp:revision>4</cp:revision>
  <dcterms:created xsi:type="dcterms:W3CDTF">2025-11-26T12:49:00Z</dcterms:created>
  <dcterms:modified xsi:type="dcterms:W3CDTF">2025-12-17T04:56:00Z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  <property fmtid="{D5CDD505-2E9C-101B-9397-08002B2CF9AE}" pid="4" name="SAP_RSD_GUID">
    <vt:lpwstr>QIOp3cxnI7dX00002X16OG</vt:lpwstr>
  </property>
</Properties>
</file>